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CA" w:rsidRPr="004B5BCA" w:rsidRDefault="004B5BCA" w:rsidP="004B5BCA">
      <w:pPr>
        <w:jc w:val="center"/>
        <w:rPr>
          <w:rFonts w:ascii="Times New Roman" w:hAnsi="Times New Roman" w:cs="Times New Roman"/>
          <w:b/>
          <w:sz w:val="32"/>
          <w:szCs w:val="32"/>
        </w:rPr>
      </w:pPr>
      <w:r w:rsidRPr="004B5BCA">
        <w:rPr>
          <w:rFonts w:ascii="Times New Roman" w:hAnsi="Times New Roman" w:cs="Times New Roman"/>
          <w:b/>
          <w:sz w:val="32"/>
          <w:szCs w:val="32"/>
        </w:rPr>
        <w:t>РЕШЕНИЕ</w:t>
      </w:r>
    </w:p>
    <w:p w:rsidR="004B5BCA" w:rsidRPr="004B5BCA" w:rsidRDefault="004B5BCA" w:rsidP="004B5BCA">
      <w:pPr>
        <w:jc w:val="center"/>
        <w:rPr>
          <w:rFonts w:ascii="Times New Roman" w:hAnsi="Times New Roman" w:cs="Times New Roman"/>
          <w:b/>
          <w:sz w:val="28"/>
          <w:szCs w:val="28"/>
        </w:rPr>
      </w:pPr>
      <w:r w:rsidRPr="004B5BCA">
        <w:rPr>
          <w:rFonts w:ascii="Times New Roman" w:hAnsi="Times New Roman" w:cs="Times New Roman"/>
          <w:b/>
          <w:sz w:val="28"/>
          <w:szCs w:val="28"/>
        </w:rPr>
        <w:t>№</w:t>
      </w:r>
      <w:r w:rsidR="003910FE">
        <w:rPr>
          <w:rFonts w:ascii="Times New Roman" w:hAnsi="Times New Roman" w:cs="Times New Roman"/>
          <w:b/>
          <w:sz w:val="28"/>
          <w:szCs w:val="28"/>
        </w:rPr>
        <w:t>4/100-209</w:t>
      </w:r>
      <w:r w:rsidRPr="004B5BC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B5BCA">
        <w:rPr>
          <w:rFonts w:ascii="Times New Roman" w:hAnsi="Times New Roman" w:cs="Times New Roman"/>
          <w:b/>
          <w:sz w:val="28"/>
          <w:szCs w:val="28"/>
        </w:rPr>
        <w:t xml:space="preserve">от </w:t>
      </w:r>
      <w:r w:rsidR="003910FE">
        <w:rPr>
          <w:rFonts w:ascii="Times New Roman" w:hAnsi="Times New Roman" w:cs="Times New Roman"/>
          <w:b/>
          <w:sz w:val="28"/>
          <w:szCs w:val="28"/>
        </w:rPr>
        <w:t>04.04.2022</w:t>
      </w:r>
      <w:r w:rsidRPr="004B5BCA">
        <w:rPr>
          <w:rFonts w:ascii="Times New Roman" w:hAnsi="Times New Roman" w:cs="Times New Roman"/>
          <w:b/>
          <w:sz w:val="28"/>
          <w:szCs w:val="28"/>
        </w:rPr>
        <w:t xml:space="preserve"> год</w:t>
      </w:r>
    </w:p>
    <w:p w:rsidR="004B5BCA" w:rsidRPr="004B5BCA" w:rsidRDefault="004B5BCA" w:rsidP="004B5BCA">
      <w:pPr>
        <w:widowControl w:val="0"/>
        <w:autoSpaceDE w:val="0"/>
        <w:autoSpaceDN w:val="0"/>
        <w:adjustRightInd w:val="0"/>
        <w:spacing w:after="0" w:line="240" w:lineRule="auto"/>
        <w:ind w:right="-7" w:firstLine="709"/>
        <w:jc w:val="center"/>
        <w:rPr>
          <w:rFonts w:ascii="Times New Roman CYR" w:eastAsia="Times New Roman" w:hAnsi="Times New Roman CYR" w:cs="Times New Roman CYR"/>
          <w:b/>
          <w:sz w:val="28"/>
          <w:szCs w:val="28"/>
          <w:lang w:eastAsia="ru-RU"/>
        </w:rPr>
      </w:pPr>
      <w:r w:rsidRPr="004B5BCA">
        <w:rPr>
          <w:rFonts w:ascii="Times New Roman CYR" w:eastAsia="Times New Roman" w:hAnsi="Times New Roman CYR" w:cs="Times New Roman CYR"/>
          <w:b/>
          <w:sz w:val="28"/>
          <w:szCs w:val="28"/>
          <w:lang w:eastAsia="ru-RU"/>
        </w:rPr>
        <w:t>О порядке оформления прав пользования муниципальным имуществом сельского поселения Ермолаевский сельсовет Куюргазинский район Республики Башкортостан и об определении годовой арендной платы за пользование муниципальным имуществом сельского поселения Ермолаевский сельсовет Куюргазинский район Республики Башкортостан</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4B5BCA">
        <w:rPr>
          <w:rFonts w:ascii="Times New Roman CYR" w:eastAsia="Times New Roman" w:hAnsi="Times New Roman CYR" w:cs="Times New Roman CYR"/>
          <w:sz w:val="28"/>
          <w:szCs w:val="28"/>
          <w:lang w:eastAsia="ru-RU"/>
        </w:rPr>
        <w:t>Руководствуясь Федеральным законом от 26.07.2006г. № 135-ФЗ «О защите конкуренции», статьей 7 Закона Республики Башкортостан от 20.07.2004г. № 96-з «Об управлении государственной собственностью Республики Башкортостан», постановлением Правительства Республики Башкортостан от 29.12.2007г.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Совет сельского поселения Ермолаевский сельсовет Куюргазинский</w:t>
      </w:r>
      <w:proofErr w:type="gramEnd"/>
      <w:r w:rsidRPr="004B5BCA">
        <w:rPr>
          <w:rFonts w:ascii="Times New Roman CYR" w:eastAsia="Times New Roman" w:hAnsi="Times New Roman CYR" w:cs="Times New Roman CYR"/>
          <w:sz w:val="28"/>
          <w:szCs w:val="28"/>
          <w:lang w:eastAsia="ru-RU"/>
        </w:rPr>
        <w:t xml:space="preserve"> район  Республики Башкортостан</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4B5BCA">
        <w:rPr>
          <w:rFonts w:ascii="Times New Roman CYR" w:eastAsia="Times New Roman" w:hAnsi="Times New Roman CYR" w:cs="Times New Roman CYR"/>
          <w:sz w:val="28"/>
          <w:szCs w:val="28"/>
          <w:lang w:eastAsia="ru-RU"/>
        </w:rPr>
        <w:t xml:space="preserve"> </w:t>
      </w:r>
      <w:proofErr w:type="gramStart"/>
      <w:r w:rsidRPr="004B5BCA">
        <w:rPr>
          <w:rFonts w:ascii="Times New Roman CYR" w:eastAsia="Times New Roman" w:hAnsi="Times New Roman CYR" w:cs="Times New Roman CYR"/>
          <w:b/>
          <w:sz w:val="28"/>
          <w:szCs w:val="28"/>
          <w:lang w:eastAsia="ru-RU"/>
        </w:rPr>
        <w:t>р</w:t>
      </w:r>
      <w:proofErr w:type="gramEnd"/>
      <w:r w:rsidRPr="004B5BCA">
        <w:rPr>
          <w:rFonts w:ascii="Times New Roman CYR" w:eastAsia="Times New Roman" w:hAnsi="Times New Roman CYR" w:cs="Times New Roman CYR"/>
          <w:b/>
          <w:sz w:val="28"/>
          <w:szCs w:val="28"/>
          <w:lang w:eastAsia="ru-RU"/>
        </w:rPr>
        <w:t xml:space="preserve"> е ш и л:</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numPr>
          <w:ilvl w:val="0"/>
          <w:numId w:val="1"/>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Утвердить прилагаемые:</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Calibri" w:hAnsi="Times New Roman" w:cs="Times New Roman"/>
          <w:sz w:val="28"/>
          <w:szCs w:val="28"/>
        </w:rPr>
        <w:t>1.1.</w:t>
      </w:r>
      <w:r w:rsidRPr="004B5BCA">
        <w:rPr>
          <w:rFonts w:ascii="Calibri" w:eastAsia="Calibri" w:hAnsi="Calibri" w:cs="Times New Roman"/>
        </w:rPr>
        <w:tab/>
      </w:r>
      <w:hyperlink r:id="rId6" w:anchor="/document/17716235/entry/901" w:history="1">
        <w:r w:rsidRPr="004B5BCA">
          <w:rPr>
            <w:rFonts w:ascii="Times New Roman" w:eastAsia="Times New Roman" w:hAnsi="Times New Roman" w:cs="Times New Roman"/>
            <w:sz w:val="28"/>
            <w:szCs w:val="28"/>
            <w:lang w:eastAsia="ru-RU"/>
          </w:rPr>
          <w:t>Порядок</w:t>
        </w:r>
      </w:hyperlink>
      <w:r w:rsidRPr="004B5BCA">
        <w:rPr>
          <w:rFonts w:ascii="Times New Roman" w:eastAsia="Times New Roman" w:hAnsi="Times New Roman" w:cs="Times New Roman"/>
          <w:sz w:val="28"/>
          <w:szCs w:val="28"/>
          <w:lang w:eastAsia="ru-RU"/>
        </w:rPr>
        <w:t xml:space="preserve"> оформления прав пользования муниципальным имуществом </w:t>
      </w:r>
      <w:r w:rsidRPr="004B5BCA">
        <w:rPr>
          <w:rFonts w:ascii="Times New Roman CYR" w:eastAsia="Times New Roman" w:hAnsi="Times New Roman CYR" w:cs="Times New Roman CYR"/>
          <w:sz w:val="28"/>
          <w:szCs w:val="28"/>
          <w:lang w:eastAsia="ru-RU"/>
        </w:rPr>
        <w:t xml:space="preserve">сельского поселения Ермолаевский сельсовет Куюргазинский район </w:t>
      </w:r>
      <w:r w:rsidRPr="004B5BCA">
        <w:rPr>
          <w:rFonts w:ascii="Times New Roman" w:eastAsia="Times New Roman" w:hAnsi="Times New Roman" w:cs="Times New Roman"/>
          <w:sz w:val="28"/>
          <w:szCs w:val="28"/>
          <w:lang w:eastAsia="ru-RU"/>
        </w:rPr>
        <w:t xml:space="preserve"> Республики Башкортостан (приложение № 1).  </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Calibri" w:hAnsi="Times New Roman" w:cs="Times New Roman"/>
          <w:sz w:val="28"/>
          <w:szCs w:val="28"/>
        </w:rPr>
        <w:t>1.2.</w:t>
      </w:r>
      <w:r w:rsidRPr="004B5BCA">
        <w:rPr>
          <w:rFonts w:ascii="Times New Roman" w:eastAsia="Calibri" w:hAnsi="Times New Roman" w:cs="Times New Roman"/>
          <w:sz w:val="28"/>
          <w:szCs w:val="28"/>
        </w:rPr>
        <w:tab/>
      </w:r>
      <w:hyperlink r:id="rId7" w:anchor="/document/17716235/entry/902" w:history="1">
        <w:r w:rsidRPr="004B5BCA">
          <w:rPr>
            <w:rFonts w:ascii="Times New Roman" w:eastAsia="Times New Roman" w:hAnsi="Times New Roman" w:cs="Times New Roman"/>
            <w:sz w:val="28"/>
            <w:szCs w:val="28"/>
            <w:lang w:eastAsia="ru-RU"/>
          </w:rPr>
          <w:t>Методику</w:t>
        </w:r>
      </w:hyperlink>
      <w:r w:rsidRPr="004B5BCA">
        <w:rPr>
          <w:rFonts w:ascii="Times New Roman" w:eastAsia="Times New Roman" w:hAnsi="Times New Roman" w:cs="Times New Roman"/>
          <w:sz w:val="28"/>
          <w:szCs w:val="28"/>
          <w:lang w:eastAsia="ru-RU"/>
        </w:rPr>
        <w:t xml:space="preserve"> определения годовой арендной платы за пользование муниципальным имуществом </w:t>
      </w:r>
      <w:r w:rsidRPr="004B5BCA">
        <w:rPr>
          <w:rFonts w:ascii="Times New Roman CYR" w:eastAsia="Times New Roman" w:hAnsi="Times New Roman CYR" w:cs="Times New Roman CYR"/>
          <w:sz w:val="28"/>
          <w:szCs w:val="28"/>
          <w:lang w:eastAsia="ru-RU"/>
        </w:rPr>
        <w:t xml:space="preserve">сельского поселения Ермолаевский сельсовет Куюргазинский район </w:t>
      </w:r>
      <w:r w:rsidRPr="004B5BCA">
        <w:rPr>
          <w:rFonts w:ascii="Times New Roman" w:eastAsia="Times New Roman" w:hAnsi="Times New Roman" w:cs="Times New Roman"/>
          <w:sz w:val="28"/>
          <w:szCs w:val="28"/>
          <w:lang w:eastAsia="ru-RU"/>
        </w:rPr>
        <w:t xml:space="preserve"> Республики Башкортостан (приложение № 2).</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shd w:val="clear" w:color="auto" w:fill="FFFFFF"/>
          <w:lang w:eastAsia="ru-RU"/>
        </w:rPr>
        <w:t>1.3.</w:t>
      </w:r>
      <w:r w:rsidRPr="004B5BCA">
        <w:rPr>
          <w:rFonts w:ascii="Times New Roman" w:eastAsia="Times New Roman" w:hAnsi="Times New Roman" w:cs="Times New Roman"/>
          <w:sz w:val="28"/>
          <w:szCs w:val="28"/>
          <w:shd w:val="clear" w:color="auto" w:fill="FFFFFF"/>
          <w:lang w:eastAsia="ru-RU"/>
        </w:rPr>
        <w:tab/>
        <w:t xml:space="preserve">Типовые формы документов по оформлению прав пользования </w:t>
      </w:r>
      <w:r w:rsidRPr="004B5BCA">
        <w:rPr>
          <w:rFonts w:ascii="Times New Roman" w:eastAsia="Times New Roman" w:hAnsi="Times New Roman" w:cs="Times New Roman"/>
          <w:sz w:val="28"/>
          <w:szCs w:val="28"/>
          <w:lang w:eastAsia="ru-RU"/>
        </w:rPr>
        <w:t>муниципальным имуществом сельского поселения Ермолаевский сельсовет Куюргазинский район  Республики Башкортостан</w:t>
      </w:r>
      <w:r w:rsidRPr="004B5BCA">
        <w:rPr>
          <w:rFonts w:ascii="Times New Roman" w:eastAsia="Times New Roman" w:hAnsi="Times New Roman" w:cs="Times New Roman"/>
          <w:sz w:val="28"/>
          <w:szCs w:val="28"/>
          <w:shd w:val="clear" w:color="auto" w:fill="FFFFFF"/>
          <w:lang w:eastAsia="ru-RU"/>
        </w:rPr>
        <w:t>.</w:t>
      </w:r>
    </w:p>
    <w:p w:rsidR="004B5BCA" w:rsidRPr="004B5BCA" w:rsidRDefault="004B5BCA" w:rsidP="004B5BC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2.</w:t>
      </w:r>
      <w:r w:rsidRPr="004B5BCA">
        <w:rPr>
          <w:rFonts w:ascii="Times New Roman" w:eastAsia="Times New Roman" w:hAnsi="Times New Roman" w:cs="Times New Roman"/>
          <w:sz w:val="28"/>
          <w:szCs w:val="28"/>
          <w:lang w:eastAsia="ru-RU"/>
        </w:rPr>
        <w:tab/>
        <w:t>Признать утратившим силу следующие решения Совета сельского поселения Ермолаевский сельсовет Куюргазинский район  Республики Башкортостан:</w:t>
      </w:r>
    </w:p>
    <w:p w:rsidR="00353FE0" w:rsidRDefault="004B5BCA" w:rsidP="004B5BC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2.1.</w:t>
      </w:r>
      <w:r w:rsidRPr="004B5BCA">
        <w:rPr>
          <w:rFonts w:ascii="Times New Roman" w:eastAsia="Times New Roman" w:hAnsi="Times New Roman" w:cs="Times New Roman"/>
          <w:sz w:val="28"/>
          <w:szCs w:val="28"/>
          <w:lang w:eastAsia="ru-RU"/>
        </w:rPr>
        <w:tab/>
        <w:t xml:space="preserve"> от 15.04.2019 г. № 3/140-294 «О порядке оформления прав пользования муниципальным имуществом сельского поселения Ермолаевский сельсовет</w:t>
      </w:r>
    </w:p>
    <w:p w:rsidR="00353FE0" w:rsidRDefault="00353FE0" w:rsidP="004B5BC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3FE0" w:rsidRDefault="00353FE0" w:rsidP="004B5BC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3FE0" w:rsidRDefault="00353FE0" w:rsidP="004B5BC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3FE0" w:rsidRDefault="00353FE0" w:rsidP="004B5BCA">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5BCA" w:rsidRPr="004B5BCA" w:rsidRDefault="004B5BCA" w:rsidP="00353FE0">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Куюргазинский район  Республики Башкортостан и об определении годовой арендной платы за пользование муниципальным имуществом сельского поселения Ермолаевский сельсовет Куюргазинский район  Республики Башкортостан»;</w:t>
      </w:r>
    </w:p>
    <w:p w:rsidR="004B5BCA" w:rsidRPr="004B5BCA" w:rsidRDefault="004B5BCA" w:rsidP="004B5BCA">
      <w:pPr>
        <w:widowControl w:val="0"/>
        <w:tabs>
          <w:tab w:val="left" w:pos="1134"/>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lastRenderedPageBreak/>
        <w:t>3.</w:t>
      </w:r>
      <w:r w:rsidRPr="004B5BCA">
        <w:rPr>
          <w:rFonts w:ascii="Times New Roman CYR" w:eastAsia="Times New Roman" w:hAnsi="Times New Roman CYR" w:cs="Times New Roman CYR"/>
          <w:sz w:val="28"/>
          <w:szCs w:val="28"/>
          <w:lang w:eastAsia="ru-RU"/>
        </w:rPr>
        <w:tab/>
        <w:t>Настоящее решение вступает в силу с 04.04.2022 г.</w:t>
      </w:r>
    </w:p>
    <w:p w:rsidR="004B5BCA" w:rsidRPr="004B5BCA" w:rsidRDefault="004B5BCA" w:rsidP="004B5BCA">
      <w:pPr>
        <w:widowControl w:val="0"/>
        <w:tabs>
          <w:tab w:val="left" w:pos="1134"/>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4.</w:t>
      </w:r>
      <w:r w:rsidRPr="004B5BCA">
        <w:rPr>
          <w:rFonts w:ascii="Times New Roman CYR" w:eastAsia="Times New Roman" w:hAnsi="Times New Roman CYR" w:cs="Times New Roman CYR"/>
          <w:sz w:val="28"/>
          <w:szCs w:val="28"/>
          <w:lang w:eastAsia="ru-RU"/>
        </w:rPr>
        <w:tab/>
      </w:r>
      <w:proofErr w:type="gramStart"/>
      <w:r w:rsidRPr="004B5BCA">
        <w:rPr>
          <w:rFonts w:ascii="Times New Roman CYR" w:eastAsia="Times New Roman" w:hAnsi="Times New Roman CYR" w:cs="Times New Roman CYR"/>
          <w:sz w:val="28"/>
          <w:szCs w:val="28"/>
          <w:lang w:eastAsia="ru-RU"/>
        </w:rPr>
        <w:t>Контроль за</w:t>
      </w:r>
      <w:proofErr w:type="gramEnd"/>
      <w:r w:rsidRPr="004B5BCA">
        <w:rPr>
          <w:rFonts w:ascii="Times New Roman CYR" w:eastAsia="Times New Roman" w:hAnsi="Times New Roman CYR" w:cs="Times New Roman CYR"/>
          <w:sz w:val="28"/>
          <w:szCs w:val="28"/>
          <w:lang w:eastAsia="ru-RU"/>
        </w:rPr>
        <w:t xml:space="preserve"> исполнением данного решения возложить на постоянную депутатскую комиссию по бюджету, налогам и вопросам собственности, использованию земель и природных ресурсов. </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right"/>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r w:rsidRPr="004B5BCA">
        <w:rPr>
          <w:rFonts w:ascii="Times New Roman CYR" w:eastAsia="Times New Roman" w:hAnsi="Times New Roman CYR" w:cs="Times New Roman CYR"/>
          <w:b/>
          <w:sz w:val="28"/>
          <w:szCs w:val="28"/>
          <w:lang w:eastAsia="ru-RU"/>
        </w:rPr>
        <w:t xml:space="preserve">Глава сельского поселения                            </w:t>
      </w:r>
      <w:r w:rsidR="00353FE0">
        <w:rPr>
          <w:rFonts w:ascii="Times New Roman CYR" w:eastAsia="Times New Roman" w:hAnsi="Times New Roman CYR" w:cs="Times New Roman CYR"/>
          <w:b/>
          <w:sz w:val="28"/>
          <w:szCs w:val="28"/>
          <w:lang w:eastAsia="ru-RU"/>
        </w:rPr>
        <w:t xml:space="preserve">                              </w:t>
      </w:r>
      <w:proofErr w:type="spellStart"/>
      <w:r w:rsidRPr="004B5BCA">
        <w:rPr>
          <w:rFonts w:ascii="Times New Roman CYR" w:eastAsia="Times New Roman" w:hAnsi="Times New Roman CYR" w:cs="Times New Roman CYR"/>
          <w:b/>
          <w:sz w:val="28"/>
          <w:szCs w:val="28"/>
          <w:lang w:eastAsia="ru-RU"/>
        </w:rPr>
        <w:t>М.</w:t>
      </w:r>
      <w:r w:rsidR="00353FE0">
        <w:rPr>
          <w:rFonts w:ascii="Times New Roman CYR" w:eastAsia="Times New Roman" w:hAnsi="Times New Roman CYR" w:cs="Times New Roman CYR"/>
          <w:b/>
          <w:sz w:val="28"/>
          <w:szCs w:val="28"/>
          <w:lang w:eastAsia="ru-RU"/>
        </w:rPr>
        <w:t>В</w:t>
      </w:r>
      <w:r w:rsidRPr="004B5BCA">
        <w:rPr>
          <w:rFonts w:ascii="Times New Roman CYR" w:eastAsia="Times New Roman" w:hAnsi="Times New Roman CYR" w:cs="Times New Roman CYR"/>
          <w:b/>
          <w:sz w:val="28"/>
          <w:szCs w:val="28"/>
          <w:lang w:eastAsia="ru-RU"/>
        </w:rPr>
        <w:t>.Букреева</w:t>
      </w:r>
      <w:proofErr w:type="spellEnd"/>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Default="004B5BCA" w:rsidP="004B5BCA">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bookmarkStart w:id="0" w:name="sub_901"/>
    </w:p>
    <w:p w:rsidR="003910FE" w:rsidRDefault="003910FE" w:rsidP="004B5BCA">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p>
    <w:p w:rsidR="003910FE" w:rsidRDefault="003910FE" w:rsidP="004B5BCA">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p>
    <w:p w:rsidR="003910FE" w:rsidRDefault="003910FE" w:rsidP="004B5BCA">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p>
    <w:p w:rsidR="003910FE" w:rsidRDefault="003910FE" w:rsidP="004B5BCA">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p>
    <w:p w:rsidR="003910FE" w:rsidRDefault="003910FE" w:rsidP="004B5BCA">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p>
    <w:p w:rsidR="003910FE" w:rsidRPr="004B5BCA" w:rsidRDefault="003910FE" w:rsidP="004B5BCA">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p>
    <w:p w:rsidR="004B5BCA" w:rsidRPr="004B5BCA" w:rsidRDefault="004B5BCA" w:rsidP="004B5BCA">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sidRPr="004B5BCA">
        <w:rPr>
          <w:rFonts w:ascii="Times New Roman CYR" w:eastAsia="Times New Roman" w:hAnsi="Times New Roman CYR" w:cs="Times New Roman CYR"/>
          <w:bCs/>
          <w:sz w:val="28"/>
          <w:szCs w:val="28"/>
          <w:lang w:eastAsia="ru-RU"/>
        </w:rPr>
        <w:lastRenderedPageBreak/>
        <w:t>Приложение № 1</w:t>
      </w:r>
    </w:p>
    <w:p w:rsidR="004B5BCA" w:rsidRPr="004B5BCA" w:rsidRDefault="004B5BCA" w:rsidP="004B5BCA">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sidRPr="004B5BCA">
        <w:rPr>
          <w:rFonts w:ascii="Times New Roman CYR" w:eastAsia="Times New Roman" w:hAnsi="Times New Roman CYR" w:cs="Times New Roman CYR"/>
          <w:bCs/>
          <w:sz w:val="28"/>
          <w:szCs w:val="28"/>
          <w:lang w:eastAsia="ru-RU"/>
        </w:rPr>
        <w:t>к решению Совета сельского поселения Ермолаевский сельсо</w:t>
      </w:r>
      <w:bookmarkStart w:id="1" w:name="_GoBack"/>
      <w:bookmarkEnd w:id="1"/>
      <w:r w:rsidRPr="004B5BCA">
        <w:rPr>
          <w:rFonts w:ascii="Times New Roman CYR" w:eastAsia="Times New Roman" w:hAnsi="Times New Roman CYR" w:cs="Times New Roman CYR"/>
          <w:bCs/>
          <w:sz w:val="28"/>
          <w:szCs w:val="28"/>
          <w:lang w:eastAsia="ru-RU"/>
        </w:rPr>
        <w:t>вет Куюргазинский район  Республики Башкортостан</w:t>
      </w:r>
    </w:p>
    <w:p w:rsidR="004B5BCA" w:rsidRPr="004B5BCA" w:rsidRDefault="004B5BCA" w:rsidP="004B5BCA">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sidRPr="004B5BCA">
        <w:rPr>
          <w:rFonts w:ascii="Times New Roman CYR" w:eastAsia="Times New Roman" w:hAnsi="Times New Roman CYR" w:cs="Times New Roman CYR"/>
          <w:bCs/>
          <w:sz w:val="28"/>
          <w:szCs w:val="28"/>
          <w:lang w:eastAsia="ru-RU"/>
        </w:rPr>
        <w:t xml:space="preserve">от </w:t>
      </w:r>
      <w:r w:rsidR="00BD4CEC">
        <w:rPr>
          <w:rFonts w:ascii="Times New Roman CYR" w:eastAsia="Times New Roman" w:hAnsi="Times New Roman CYR" w:cs="Times New Roman CYR"/>
          <w:bCs/>
          <w:sz w:val="28"/>
          <w:szCs w:val="28"/>
          <w:lang w:eastAsia="ru-RU"/>
        </w:rPr>
        <w:t>04.04.2022</w:t>
      </w:r>
      <w:r w:rsidRPr="004B5BCA">
        <w:rPr>
          <w:rFonts w:ascii="Times New Roman CYR" w:eastAsia="Times New Roman" w:hAnsi="Times New Roman CYR" w:cs="Times New Roman CYR"/>
          <w:bCs/>
          <w:sz w:val="28"/>
          <w:szCs w:val="28"/>
          <w:lang w:eastAsia="ru-RU"/>
        </w:rPr>
        <w:t xml:space="preserve"> года № </w:t>
      </w:r>
      <w:r w:rsidR="00BD4CEC">
        <w:rPr>
          <w:rFonts w:ascii="Times New Roman CYR" w:eastAsia="Times New Roman" w:hAnsi="Times New Roman CYR" w:cs="Times New Roman CYR"/>
          <w:bCs/>
          <w:sz w:val="28"/>
          <w:szCs w:val="28"/>
          <w:lang w:eastAsia="ru-RU"/>
        </w:rPr>
        <w:t>4/100-209</w:t>
      </w: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4"/>
          <w:szCs w:val="24"/>
          <w:lang w:eastAsia="ru-RU"/>
        </w:rPr>
      </w:pPr>
    </w:p>
    <w:bookmarkEnd w:id="0"/>
    <w:p w:rsidR="004B5BCA" w:rsidRPr="004B5BCA" w:rsidRDefault="004B5BCA" w:rsidP="004B5BCA">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lang w:eastAsia="ru-RU"/>
        </w:rPr>
      </w:pPr>
      <w:r w:rsidRPr="004B5BCA">
        <w:rPr>
          <w:rFonts w:ascii="Times New Roman CYR" w:eastAsia="Times New Roman" w:hAnsi="Times New Roman CYR" w:cs="Times New Roman CYR"/>
          <w:b/>
          <w:bCs/>
          <w:sz w:val="28"/>
          <w:szCs w:val="28"/>
          <w:lang w:eastAsia="ru-RU"/>
        </w:rPr>
        <w:t>ПОРЯДОК</w:t>
      </w:r>
    </w:p>
    <w:p w:rsidR="004B5BCA" w:rsidRPr="004B5BCA" w:rsidRDefault="004B5BCA" w:rsidP="004B5BCA">
      <w:pPr>
        <w:widowControl w:val="0"/>
        <w:autoSpaceDE w:val="0"/>
        <w:autoSpaceDN w:val="0"/>
        <w:adjustRightInd w:val="0"/>
        <w:spacing w:after="0" w:line="240" w:lineRule="auto"/>
        <w:ind w:firstLine="709"/>
        <w:jc w:val="center"/>
        <w:rPr>
          <w:rFonts w:ascii="Times New Roman CYR" w:eastAsia="Times New Roman" w:hAnsi="Times New Roman CYR" w:cs="Times New Roman CYR"/>
          <w:b/>
          <w:bCs/>
          <w:sz w:val="28"/>
          <w:szCs w:val="28"/>
          <w:lang w:eastAsia="ru-RU"/>
        </w:rPr>
      </w:pPr>
      <w:r w:rsidRPr="004B5BCA">
        <w:rPr>
          <w:rFonts w:ascii="Times New Roman CYR" w:eastAsia="Times New Roman" w:hAnsi="Times New Roman CYR" w:cs="Times New Roman CYR"/>
          <w:b/>
          <w:bCs/>
          <w:sz w:val="28"/>
          <w:szCs w:val="28"/>
          <w:lang w:eastAsia="ru-RU"/>
        </w:rPr>
        <w:t xml:space="preserve">оформления прав пользования муниципальным имуществом сельского поселения Ермолаевский сельсовет Куюргазинский район  </w:t>
      </w:r>
      <w:r w:rsidRPr="004B5BCA">
        <w:rPr>
          <w:rFonts w:ascii="Times New Roman CYR" w:eastAsia="Times New Roman" w:hAnsi="Times New Roman CYR" w:cs="Times New Roman CYR"/>
          <w:b/>
          <w:bCs/>
          <w:sz w:val="28"/>
          <w:szCs w:val="28"/>
          <w:lang w:eastAsia="ru-RU"/>
        </w:rPr>
        <w:br/>
        <w:t>Республики Башкортостан</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2" w:name="sub_701"/>
      <w:r w:rsidRPr="004B5BCA">
        <w:rPr>
          <w:rFonts w:ascii="Times New Roman CYR" w:eastAsia="Times New Roman" w:hAnsi="Times New Roman CYR" w:cs="Times New Roman CYR"/>
          <w:b/>
          <w:bCs/>
          <w:sz w:val="28"/>
          <w:szCs w:val="28"/>
          <w:lang w:eastAsia="ru-RU"/>
        </w:rPr>
        <w:t>1. Общие положения</w:t>
      </w: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p>
    <w:bookmarkEnd w:id="2"/>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1.1.</w:t>
      </w:r>
      <w:r w:rsidRPr="004B5BCA">
        <w:rPr>
          <w:rFonts w:ascii="Times New Roman" w:eastAsia="Times New Roman" w:hAnsi="Times New Roman" w:cs="Times New Roman"/>
          <w:sz w:val="28"/>
          <w:szCs w:val="28"/>
          <w:lang w:eastAsia="ru-RU"/>
        </w:rPr>
        <w:tab/>
      </w:r>
      <w:proofErr w:type="gramStart"/>
      <w:r w:rsidRPr="004B5BCA">
        <w:rPr>
          <w:rFonts w:ascii="Times New Roman" w:eastAsia="Times New Roman" w:hAnsi="Times New Roman" w:cs="Times New Roman"/>
          <w:sz w:val="28"/>
          <w:szCs w:val="28"/>
          <w:lang w:eastAsia="ru-RU"/>
        </w:rPr>
        <w:t xml:space="preserve">Настоящий Порядок разработан в соответствии с </w:t>
      </w:r>
      <w:hyperlink r:id="rId8" w:anchor="/document/10164072/entry/0" w:history="1">
        <w:r w:rsidRPr="004B5BCA">
          <w:rPr>
            <w:rFonts w:ascii="Times New Roman" w:eastAsia="Times New Roman" w:hAnsi="Times New Roman" w:cs="Times New Roman"/>
            <w:sz w:val="28"/>
            <w:szCs w:val="28"/>
            <w:lang w:eastAsia="ru-RU"/>
          </w:rPr>
          <w:t>Гражданским кодексом</w:t>
        </w:r>
      </w:hyperlink>
      <w:r w:rsidRPr="004B5BCA">
        <w:rPr>
          <w:rFonts w:ascii="Times New Roman" w:eastAsia="Times New Roman" w:hAnsi="Times New Roman" w:cs="Times New Roman"/>
          <w:sz w:val="28"/>
          <w:szCs w:val="28"/>
          <w:lang w:eastAsia="ru-RU"/>
        </w:rPr>
        <w:t xml:space="preserve"> Российской Федерации, Федеральным законом </w:t>
      </w:r>
      <w:r w:rsidRPr="004B5BCA">
        <w:rPr>
          <w:rFonts w:ascii="Times New Roman" w:eastAsia="Times New Roman" w:hAnsi="Times New Roman" w:cs="Times New Roman"/>
          <w:sz w:val="28"/>
          <w:szCs w:val="28"/>
          <w:shd w:val="clear" w:color="auto" w:fill="FFFFFF"/>
          <w:lang w:eastAsia="ru-RU"/>
        </w:rPr>
        <w:t>от 26 июля 2006г. № 135-ФЗ</w:t>
      </w:r>
      <w:r w:rsidRPr="004B5BCA">
        <w:rPr>
          <w:rFonts w:ascii="Times New Roman" w:eastAsia="Times New Roman" w:hAnsi="Times New Roman" w:cs="Times New Roman"/>
          <w:sz w:val="28"/>
          <w:szCs w:val="28"/>
          <w:lang w:eastAsia="ru-RU"/>
        </w:rPr>
        <w:t xml:space="preserve"> </w:t>
      </w:r>
      <w:hyperlink r:id="rId9" w:anchor="/document/12148517/entry/0" w:history="1">
        <w:r w:rsidRPr="004B5BCA">
          <w:rPr>
            <w:rFonts w:ascii="Times New Roman" w:eastAsia="Times New Roman" w:hAnsi="Times New Roman" w:cs="Times New Roman"/>
            <w:sz w:val="28"/>
            <w:szCs w:val="28"/>
            <w:lang w:eastAsia="ru-RU"/>
          </w:rPr>
          <w:t>«О защите конкуренции</w:t>
        </w:r>
      </w:hyperlink>
      <w:r w:rsidRPr="004B5BCA">
        <w:rPr>
          <w:rFonts w:ascii="Times New Roman" w:eastAsia="Times New Roman" w:hAnsi="Times New Roman" w:cs="Times New Roman"/>
          <w:sz w:val="28"/>
          <w:szCs w:val="28"/>
          <w:lang w:eastAsia="ru-RU"/>
        </w:rPr>
        <w:t xml:space="preserve">», постановлением Правительства Республики Башкортостан </w:t>
      </w:r>
      <w:r w:rsidRPr="004B5BCA">
        <w:rPr>
          <w:rFonts w:ascii="Times New Roman" w:eastAsia="Times New Roman" w:hAnsi="Times New Roman" w:cs="Times New Roman"/>
          <w:sz w:val="28"/>
          <w:szCs w:val="28"/>
          <w:shd w:val="clear" w:color="auto" w:fill="FFFFFF"/>
          <w:lang w:eastAsia="ru-RU"/>
        </w:rPr>
        <w:t>от 29 декабря 2007г. №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w:t>
      </w:r>
      <w:r w:rsidRPr="004B5BCA">
        <w:rPr>
          <w:rFonts w:ascii="Times New Roman" w:eastAsia="Times New Roman" w:hAnsi="Times New Roman" w:cs="Times New Roman"/>
          <w:sz w:val="28"/>
          <w:szCs w:val="28"/>
          <w:lang w:eastAsia="ru-RU"/>
        </w:rPr>
        <w:t xml:space="preserve"> и определяет механизм оформления прав пользования муниципальным имуществом, находящимся в</w:t>
      </w:r>
      <w:proofErr w:type="gramEnd"/>
      <w:r w:rsidRPr="004B5BCA">
        <w:rPr>
          <w:rFonts w:ascii="Times New Roman" w:eastAsia="Times New Roman" w:hAnsi="Times New Roman" w:cs="Times New Roman"/>
          <w:sz w:val="28"/>
          <w:szCs w:val="28"/>
          <w:lang w:eastAsia="ru-RU"/>
        </w:rPr>
        <w:t xml:space="preserve"> муниципальной собственности сельского поселения Ермолаевский сельсовет Куюргазинский район  Республики Башкортостан (далее - муниципальное имущество).</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Настоящий Порядок не распространяется на правоотношения </w:t>
      </w:r>
      <w:proofErr w:type="gramStart"/>
      <w:r w:rsidRPr="004B5BCA">
        <w:rPr>
          <w:rFonts w:ascii="Times New Roman" w:eastAsia="Times New Roman" w:hAnsi="Times New Roman" w:cs="Times New Roman"/>
          <w:sz w:val="28"/>
          <w:szCs w:val="28"/>
          <w:lang w:eastAsia="ru-RU"/>
        </w:rPr>
        <w:t>по</w:t>
      </w:r>
      <w:proofErr w:type="gramEnd"/>
      <w:r w:rsidRPr="004B5BCA">
        <w:rPr>
          <w:rFonts w:ascii="Times New Roman" w:eastAsia="Times New Roman" w:hAnsi="Times New Roman" w:cs="Times New Roman"/>
          <w:sz w:val="28"/>
          <w:szCs w:val="28"/>
          <w:lang w:eastAsia="ru-RU"/>
        </w:rPr>
        <w:t>:</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предоставлению помещений, находящихся в муниципальной собственности,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 депутатов Совета сельского поселения Ермолаевский сельсовет Куюргазинский район  с избирателями;</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color w:val="000000"/>
          <w:sz w:val="28"/>
          <w:szCs w:val="28"/>
          <w:lang w:eastAsia="ru-RU"/>
        </w:rPr>
        <w:t>передаче в безвозмездное пользование муниципального движимого имущества, находящегося в оперативном управлении муниципального казенного учреждения, осуществляющего функции по обслуживанию информационных систем и информационно-телекоммуникационных сетей, а также выполняющего функции заказчика по оснащению средствами комплексной защиты информации, вычислительной техники, расходными материалами и программным обеспечением;</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передаче в пользование жилищного фонда сельского поселения Ермолаевский сельсовет Куюргазинский район  Республики Башкортостан, земельных участков и ценных бумаг;</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передаче муниципального имущества в хозяйственное ведение и оперативное управление.</w:t>
      </w:r>
    </w:p>
    <w:p w:rsidR="004B5BCA" w:rsidRPr="004B5BCA" w:rsidRDefault="004B5BCA" w:rsidP="004B5BCA">
      <w:pPr>
        <w:widowControl w:val="0"/>
        <w:numPr>
          <w:ilvl w:val="1"/>
          <w:numId w:val="1"/>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Пользование муниципальным имуществом юридическими и физическими лицами осуществляется на правах:</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lastRenderedPageBreak/>
        <w:t>доверительного управления;</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безвозмездного пользования;</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аренды и субаренды.</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1.3.</w:t>
      </w:r>
      <w:r w:rsidRPr="004B5BCA">
        <w:rPr>
          <w:rFonts w:ascii="Times New Roman" w:eastAsia="Times New Roman" w:hAnsi="Times New Roman" w:cs="Times New Roman"/>
          <w:sz w:val="28"/>
          <w:szCs w:val="28"/>
          <w:lang w:eastAsia="ru-RU"/>
        </w:rPr>
        <w:tab/>
        <w:t>Решения о передаче муниципального имущества в доверительное управление, безвозмездное пользование или аренду принимаются Администрацией сельского поселения Ермолаевский сельсовет Куюргазинский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1.4.</w:t>
      </w:r>
      <w:r w:rsidRPr="004B5BCA">
        <w:rPr>
          <w:rFonts w:ascii="Times New Roman" w:eastAsia="Times New Roman" w:hAnsi="Times New Roman" w:cs="Times New Roman"/>
          <w:sz w:val="28"/>
          <w:szCs w:val="28"/>
          <w:lang w:eastAsia="ru-RU"/>
        </w:rPr>
        <w:tab/>
        <w:t>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сельского поселения Ермолаевский сельсовет Куюргазинский район  Республики Башкортостан (муниципальными предприятиями сельского поселения Ермолаевский сельсовет Куюргазинский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roofErr w:type="gramEnd"/>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1.5.</w:t>
      </w:r>
      <w:r w:rsidRPr="004B5BCA">
        <w:rPr>
          <w:rFonts w:ascii="Times New Roman" w:eastAsia="Times New Roman" w:hAnsi="Times New Roman" w:cs="Times New Roman"/>
          <w:sz w:val="28"/>
          <w:szCs w:val="28"/>
          <w:lang w:eastAsia="ru-RU"/>
        </w:rPr>
        <w:tab/>
        <w:t>Оформление договоров безвозмездного пользования осуществляется муниципальными учреждениями сельского поселения Ермолаевский сельсовет Куюргазинский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1.6.</w:t>
      </w:r>
      <w:r w:rsidRPr="004B5BCA">
        <w:rPr>
          <w:rFonts w:ascii="Times New Roman" w:eastAsia="Times New Roman" w:hAnsi="Times New Roman" w:cs="Times New Roman"/>
          <w:sz w:val="28"/>
          <w:szCs w:val="28"/>
          <w:lang w:eastAsia="ru-RU"/>
        </w:rPr>
        <w:tab/>
        <w:t>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1.7.</w:t>
      </w:r>
      <w:r w:rsidRPr="004B5BCA">
        <w:rPr>
          <w:rFonts w:ascii="Times New Roman" w:eastAsia="Times New Roman" w:hAnsi="Times New Roman" w:cs="Times New Roman"/>
          <w:sz w:val="28"/>
          <w:szCs w:val="28"/>
          <w:lang w:eastAsia="ru-RU"/>
        </w:rPr>
        <w:tab/>
        <w:t>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lastRenderedPageBreak/>
        <w:t>1.8.</w:t>
      </w:r>
      <w:r w:rsidRPr="004B5BCA">
        <w:rPr>
          <w:rFonts w:ascii="Times New Roman" w:eastAsia="Times New Roman" w:hAnsi="Times New Roman" w:cs="Times New Roman"/>
          <w:sz w:val="28"/>
          <w:szCs w:val="28"/>
          <w:lang w:eastAsia="ru-RU"/>
        </w:rPr>
        <w:tab/>
      </w:r>
      <w:proofErr w:type="gramStart"/>
      <w:r w:rsidRPr="004B5BCA">
        <w:rPr>
          <w:rFonts w:ascii="Times New Roman" w:eastAsia="Times New Roman" w:hAnsi="Times New Roman" w:cs="Times New Roman"/>
          <w:sz w:val="28"/>
          <w:szCs w:val="28"/>
          <w:lang w:eastAsia="ru-RU"/>
        </w:rPr>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roofErr w:type="gramEnd"/>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1.9.</w:t>
      </w:r>
      <w:r w:rsidRPr="004B5BCA">
        <w:rPr>
          <w:rFonts w:ascii="Times New Roman" w:eastAsia="Times New Roman" w:hAnsi="Times New Roman" w:cs="Times New Roman"/>
          <w:sz w:val="28"/>
          <w:szCs w:val="28"/>
          <w:lang w:eastAsia="ru-RU"/>
        </w:rPr>
        <w:tab/>
        <w:t>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сельского поселения Ермолаевский сельсовет Куюргазинский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1.10.</w:t>
      </w:r>
      <w:r w:rsidRPr="004B5BCA">
        <w:rPr>
          <w:rFonts w:ascii="Times New Roman" w:eastAsia="Times New Roman" w:hAnsi="Times New Roman" w:cs="Times New Roman"/>
          <w:sz w:val="28"/>
          <w:szCs w:val="28"/>
          <w:lang w:eastAsia="ru-RU"/>
        </w:rPr>
        <w:tab/>
      </w:r>
      <w:proofErr w:type="gramStart"/>
      <w:r w:rsidRPr="004B5BCA">
        <w:rPr>
          <w:rFonts w:ascii="Times New Roman" w:eastAsia="Times New Roman" w:hAnsi="Times New Roman" w:cs="Times New Roman"/>
          <w:sz w:val="28"/>
          <w:szCs w:val="28"/>
          <w:lang w:eastAsia="ru-RU"/>
        </w:rPr>
        <w:t>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сельского поселения Ермолаевский сельсовет Куюргазинский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сельского поселения Ермолаевский сельсовет Куюргазинский район  Республики Башкортостан (муниципальными предприятиями сельского поселения Ермолаевский</w:t>
      </w:r>
      <w:proofErr w:type="gramEnd"/>
      <w:r w:rsidRPr="004B5BCA">
        <w:rPr>
          <w:rFonts w:ascii="Times New Roman" w:eastAsia="Times New Roman" w:hAnsi="Times New Roman" w:cs="Times New Roman"/>
          <w:sz w:val="28"/>
          <w:szCs w:val="28"/>
          <w:lang w:eastAsia="ru-RU"/>
        </w:rPr>
        <w:t xml:space="preserve"> сельсовет Куюргазинский район  Республики Башкортостан).</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numPr>
          <w:ilvl w:val="0"/>
          <w:numId w:val="1"/>
        </w:numPr>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r w:rsidRPr="004B5BCA">
        <w:rPr>
          <w:rFonts w:ascii="Times New Roman CYR" w:eastAsia="Times New Roman" w:hAnsi="Times New Roman CYR" w:cs="Times New Roman CYR"/>
          <w:b/>
          <w:bCs/>
          <w:sz w:val="28"/>
          <w:szCs w:val="28"/>
          <w:lang w:eastAsia="ru-RU"/>
        </w:rPr>
        <w:t>Порядок оформления прав пользования муниципальным имуществом</w:t>
      </w:r>
    </w:p>
    <w:p w:rsidR="004B5BCA" w:rsidRPr="004B5BCA" w:rsidRDefault="004B5BCA" w:rsidP="004B5BCA">
      <w:pPr>
        <w:widowControl w:val="0"/>
        <w:autoSpaceDE w:val="0"/>
        <w:autoSpaceDN w:val="0"/>
        <w:adjustRightInd w:val="0"/>
        <w:spacing w:after="0" w:line="240" w:lineRule="auto"/>
        <w:ind w:left="709"/>
        <w:outlineLvl w:val="0"/>
        <w:rPr>
          <w:rFonts w:ascii="Times New Roman CYR" w:eastAsia="Times New Roman" w:hAnsi="Times New Roman CYR" w:cs="Times New Roman CYR"/>
          <w:b/>
          <w:bCs/>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4010301"/>
      <w:r w:rsidRPr="004B5BCA">
        <w:rPr>
          <w:rFonts w:ascii="Times New Roman" w:eastAsia="Times New Roman" w:hAnsi="Times New Roman" w:cs="Times New Roman"/>
          <w:sz w:val="28"/>
          <w:szCs w:val="28"/>
          <w:lang w:eastAsia="ru-RU"/>
        </w:rPr>
        <w:t>2.1.</w:t>
      </w:r>
      <w:r w:rsidRPr="004B5BCA">
        <w:rPr>
          <w:rFonts w:ascii="Times New Roman" w:eastAsia="Times New Roman" w:hAnsi="Times New Roman" w:cs="Times New Roman"/>
          <w:sz w:val="28"/>
          <w:szCs w:val="28"/>
          <w:lang w:eastAsia="ru-RU"/>
        </w:rPr>
        <w:tab/>
        <w:t xml:space="preserve">Оформление прав пользования муниципальным имуществом предусматривает процедуру предоставления муниципального имущества по </w:t>
      </w:r>
      <w:r w:rsidRPr="004B5BCA">
        <w:rPr>
          <w:rFonts w:ascii="Times New Roman CYR" w:eastAsia="Times New Roman" w:hAnsi="Times New Roman CYR" w:cs="Times New Roman CYR"/>
          <w:sz w:val="28"/>
          <w:szCs w:val="28"/>
          <w:shd w:val="clear" w:color="auto" w:fill="FFFFFF"/>
          <w:lang w:eastAsia="ru-RU"/>
        </w:rPr>
        <w:t>договорам аренды (субаренды), безвозмездного пользования, доверительного управления имуществом, заключаемым:</w:t>
      </w:r>
    </w:p>
    <w:bookmarkEnd w:id="3"/>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1)</w:t>
      </w:r>
      <w:r w:rsidRPr="004B5BCA">
        <w:rPr>
          <w:rFonts w:ascii="Times New Roman" w:eastAsia="Times New Roman" w:hAnsi="Times New Roman" w:cs="Times New Roman"/>
          <w:sz w:val="28"/>
          <w:szCs w:val="28"/>
          <w:lang w:eastAsia="ru-RU"/>
        </w:rPr>
        <w:tab/>
        <w:t>по результатам проведения конкурсов или аукционов на право заключения этих договоров (далее - торги);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2)</w:t>
      </w:r>
      <w:r w:rsidRPr="004B5BCA">
        <w:rPr>
          <w:rFonts w:ascii="Times New Roman" w:eastAsia="Times New Roman" w:hAnsi="Times New Roman" w:cs="Times New Roman"/>
          <w:sz w:val="28"/>
          <w:szCs w:val="28"/>
          <w:lang w:eastAsia="ru-RU"/>
        </w:rPr>
        <w:tab/>
        <w:t>без проведения торгов.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4010302"/>
      <w:r w:rsidRPr="004B5BCA">
        <w:rPr>
          <w:rFonts w:ascii="Times New Roman" w:eastAsia="Times New Roman" w:hAnsi="Times New Roman" w:cs="Times New Roman"/>
          <w:sz w:val="28"/>
          <w:szCs w:val="28"/>
          <w:lang w:eastAsia="ru-RU"/>
        </w:rPr>
        <w:t>2.2.</w:t>
      </w:r>
      <w:r w:rsidRPr="004B5BCA">
        <w:rPr>
          <w:rFonts w:ascii="Times New Roman" w:eastAsia="Times New Roman" w:hAnsi="Times New Roman" w:cs="Times New Roman"/>
          <w:sz w:val="28"/>
          <w:szCs w:val="28"/>
          <w:lang w:eastAsia="ru-RU"/>
        </w:rPr>
        <w:tab/>
        <w:t xml:space="preserve">Муниципальное имущество предоставляется без проведения торгов в случаях, установленных </w:t>
      </w:r>
      <w:hyperlink r:id="rId10" w:history="1">
        <w:r w:rsidRPr="004B5BCA">
          <w:rPr>
            <w:rFonts w:ascii="Times New Roman" w:eastAsia="Times New Roman" w:hAnsi="Times New Roman" w:cs="Times New Roman"/>
            <w:sz w:val="28"/>
            <w:szCs w:val="28"/>
            <w:lang w:eastAsia="ru-RU"/>
          </w:rPr>
          <w:t>статьей 17.1</w:t>
        </w:r>
      </w:hyperlink>
      <w:r w:rsidRPr="004B5BCA">
        <w:rPr>
          <w:rFonts w:ascii="Times New Roman" w:eastAsia="Times New Roman" w:hAnsi="Times New Roman" w:cs="Times New Roman"/>
          <w:sz w:val="28"/>
          <w:szCs w:val="28"/>
          <w:shd w:val="clear" w:color="auto" w:fill="FFFFFF"/>
          <w:lang w:eastAsia="ru-RU"/>
        </w:rPr>
        <w:t xml:space="preserve"> </w:t>
      </w:r>
      <w:r w:rsidRPr="004B5BCA">
        <w:rPr>
          <w:rFonts w:ascii="Times New Roman" w:eastAsia="Times New Roman" w:hAnsi="Times New Roman" w:cs="Times New Roman"/>
          <w:sz w:val="28"/>
          <w:szCs w:val="28"/>
          <w:lang w:eastAsia="ru-RU"/>
        </w:rPr>
        <w:t xml:space="preserve">Федерального закона </w:t>
      </w:r>
      <w:r w:rsidRPr="004B5BCA">
        <w:rPr>
          <w:rFonts w:ascii="Times New Roman" w:eastAsia="Times New Roman" w:hAnsi="Times New Roman" w:cs="Times New Roman"/>
          <w:sz w:val="28"/>
          <w:szCs w:val="28"/>
          <w:shd w:val="clear" w:color="auto" w:fill="FFFFFF"/>
          <w:lang w:eastAsia="ru-RU"/>
        </w:rPr>
        <w:t>от 26.07.2006г. № 135-ФЗ</w:t>
      </w:r>
      <w:r w:rsidRPr="004B5BCA">
        <w:rPr>
          <w:rFonts w:ascii="Times New Roman" w:eastAsia="Times New Roman" w:hAnsi="Times New Roman" w:cs="Times New Roman"/>
          <w:sz w:val="28"/>
          <w:szCs w:val="28"/>
          <w:lang w:eastAsia="ru-RU"/>
        </w:rPr>
        <w:t xml:space="preserve"> «О защите конкуренции».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4010303"/>
      <w:bookmarkEnd w:id="4"/>
      <w:r w:rsidRPr="004B5BCA">
        <w:rPr>
          <w:rFonts w:ascii="Times New Roman" w:eastAsia="Times New Roman" w:hAnsi="Times New Roman" w:cs="Times New Roman"/>
          <w:sz w:val="28"/>
          <w:szCs w:val="28"/>
          <w:lang w:eastAsia="ru-RU"/>
        </w:rPr>
        <w:t>2.3.</w:t>
      </w:r>
      <w:r w:rsidRPr="004B5BCA">
        <w:rPr>
          <w:rFonts w:ascii="Times New Roman" w:eastAsia="Times New Roman" w:hAnsi="Times New Roman" w:cs="Times New Roman"/>
          <w:sz w:val="28"/>
          <w:szCs w:val="28"/>
          <w:lang w:eastAsia="ru-RU"/>
        </w:rPr>
        <w:tab/>
        <w:t>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4010304"/>
      <w:bookmarkEnd w:id="5"/>
      <w:r w:rsidRPr="004B5BCA">
        <w:rPr>
          <w:rFonts w:ascii="Times New Roman" w:eastAsia="Times New Roman" w:hAnsi="Times New Roman" w:cs="Times New Roman"/>
          <w:sz w:val="28"/>
          <w:szCs w:val="28"/>
          <w:lang w:eastAsia="ru-RU"/>
        </w:rPr>
        <w:t>2.4.</w:t>
      </w:r>
      <w:r w:rsidRPr="004B5BCA">
        <w:rPr>
          <w:rFonts w:ascii="Times New Roman" w:eastAsia="Times New Roman" w:hAnsi="Times New Roman" w:cs="Times New Roman"/>
          <w:sz w:val="28"/>
          <w:szCs w:val="28"/>
          <w:lang w:eastAsia="ru-RU"/>
        </w:rPr>
        <w:tab/>
        <w:t>Передача в пользование муниципального имущества без проведения торгов осуществляется в следующем порядке: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41"/>
      <w:bookmarkEnd w:id="6"/>
      <w:r w:rsidRPr="004B5BCA">
        <w:rPr>
          <w:rFonts w:ascii="Times New Roman" w:eastAsia="Times New Roman" w:hAnsi="Times New Roman" w:cs="Times New Roman"/>
          <w:sz w:val="28"/>
          <w:szCs w:val="28"/>
          <w:lang w:eastAsia="ru-RU"/>
        </w:rPr>
        <w:t>2.4.1.</w:t>
      </w:r>
      <w:r w:rsidRPr="004B5BCA">
        <w:rPr>
          <w:rFonts w:ascii="Times New Roman" w:eastAsia="Times New Roman" w:hAnsi="Times New Roman" w:cs="Times New Roman"/>
          <w:sz w:val="28"/>
          <w:szCs w:val="28"/>
          <w:lang w:eastAsia="ru-RU"/>
        </w:rPr>
        <w:tab/>
        <w:t xml:space="preserve">Юридические и физические лица подают в Администрацию </w:t>
      </w:r>
      <w:r w:rsidRPr="004B5BCA">
        <w:rPr>
          <w:rFonts w:ascii="Times New Roman" w:eastAsia="Times New Roman" w:hAnsi="Times New Roman" w:cs="Times New Roman"/>
          <w:sz w:val="28"/>
          <w:szCs w:val="28"/>
          <w:lang w:eastAsia="ru-RU"/>
        </w:rPr>
        <w:lastRenderedPageBreak/>
        <w:t xml:space="preserve">заявление о передаче муниципального имущества в пользование, </w:t>
      </w:r>
      <w:r w:rsidRPr="004B5BCA">
        <w:rPr>
          <w:rFonts w:ascii="Times New Roman" w:eastAsia="Times New Roman" w:hAnsi="Times New Roman" w:cs="Times New Roman"/>
          <w:sz w:val="28"/>
          <w:szCs w:val="28"/>
          <w:shd w:val="clear" w:color="auto" w:fill="FFFFFF"/>
          <w:lang w:eastAsia="ru-RU"/>
        </w:rPr>
        <w:t>которые подлежат регистрации в течение двух календарных дней со дня подачи</w:t>
      </w:r>
      <w:r w:rsidRPr="004B5BCA">
        <w:rPr>
          <w:rFonts w:ascii="Times New Roman" w:eastAsia="Times New Roman" w:hAnsi="Times New Roman" w:cs="Times New Roman"/>
          <w:sz w:val="28"/>
          <w:szCs w:val="28"/>
          <w:lang w:eastAsia="ru-RU"/>
        </w:rPr>
        <w:t>.</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342"/>
      <w:bookmarkEnd w:id="7"/>
      <w:r w:rsidRPr="004B5BCA">
        <w:rPr>
          <w:rFonts w:ascii="Times New Roman" w:eastAsia="Times New Roman" w:hAnsi="Times New Roman" w:cs="Times New Roman"/>
          <w:sz w:val="28"/>
          <w:szCs w:val="28"/>
          <w:lang w:eastAsia="ru-RU"/>
        </w:rPr>
        <w:t>2.4.2.</w:t>
      </w:r>
      <w:r w:rsidRPr="004B5BCA">
        <w:rPr>
          <w:rFonts w:ascii="Times New Roman" w:eastAsia="Times New Roman" w:hAnsi="Times New Roman" w:cs="Times New Roman"/>
          <w:sz w:val="28"/>
          <w:szCs w:val="28"/>
          <w:lang w:eastAsia="ru-RU"/>
        </w:rPr>
        <w:tab/>
      </w:r>
      <w:r w:rsidRPr="004B5BCA">
        <w:rPr>
          <w:rFonts w:ascii="Times New Roman CYR" w:eastAsia="Times New Roman" w:hAnsi="Times New Roman CYR" w:cs="Times New Roman CYR"/>
          <w:sz w:val="28"/>
          <w:szCs w:val="28"/>
          <w:shd w:val="clear" w:color="auto" w:fill="FFFFFF"/>
          <w:lang w:eastAsia="ru-RU"/>
        </w:rPr>
        <w:t>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bookmarkEnd w:id="8"/>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Заявителю отказывается в передаче муниципального имущества без проведения торгов в пользование при наличии следующих оснований:</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имеется установленное законодательством ограничение по управлению и распоряжению данным объектом муниципального имущества;</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муниципальное имущество передано иным юридическим либо физическим лицам в пользование в порядке, установленном законодательством;</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приостановлена деятельность заявителя на день подачи заявления в порядке, предусмотренном </w:t>
      </w:r>
      <w:hyperlink r:id="rId11" w:anchor="/document/12125267/entry/0" w:history="1">
        <w:r w:rsidRPr="004B5BCA">
          <w:rPr>
            <w:rFonts w:ascii="Times New Roman" w:eastAsia="Times New Roman" w:hAnsi="Times New Roman" w:cs="Times New Roman"/>
            <w:sz w:val="28"/>
            <w:szCs w:val="28"/>
            <w:lang w:eastAsia="ru-RU"/>
          </w:rPr>
          <w:t>Кодексом</w:t>
        </w:r>
      </w:hyperlink>
      <w:r w:rsidRPr="004B5BCA">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заявителем представлены заведомо ложные сведения, содержащиеся в представленных документах;</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имеются факты расторжения </w:t>
      </w:r>
      <w:proofErr w:type="gramStart"/>
      <w:r w:rsidRPr="004B5BCA">
        <w:rPr>
          <w:rFonts w:ascii="Times New Roman" w:eastAsia="Times New Roman" w:hAnsi="Times New Roman" w:cs="Times New Roman"/>
          <w:sz w:val="28"/>
          <w:szCs w:val="28"/>
          <w:lang w:eastAsia="ru-RU"/>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4B5BCA">
        <w:rPr>
          <w:rFonts w:ascii="Times New Roman" w:eastAsia="Times New Roman" w:hAnsi="Times New Roman" w:cs="Times New Roman"/>
          <w:sz w:val="28"/>
          <w:szCs w:val="28"/>
          <w:lang w:eastAsia="ru-RU"/>
        </w:rPr>
        <w:t>;</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имеются неразрешенные судебные споры по поводу указанного в заявлении муниципального имущества.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343"/>
      <w:r w:rsidRPr="004B5BCA">
        <w:rPr>
          <w:rFonts w:ascii="Times New Roman" w:eastAsia="Times New Roman" w:hAnsi="Times New Roman" w:cs="Times New Roman"/>
          <w:sz w:val="28"/>
          <w:szCs w:val="28"/>
          <w:lang w:eastAsia="ru-RU"/>
        </w:rPr>
        <w:t>2.4.3.</w:t>
      </w:r>
      <w:r w:rsidRPr="004B5BCA">
        <w:rPr>
          <w:rFonts w:ascii="Times New Roman" w:eastAsia="Times New Roman" w:hAnsi="Times New Roman" w:cs="Times New Roman"/>
          <w:sz w:val="28"/>
          <w:szCs w:val="28"/>
          <w:lang w:eastAsia="ru-RU"/>
        </w:rPr>
        <w:tab/>
        <w:t xml:space="preserve">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w:t>
      </w:r>
      <w:r w:rsidRPr="004B5BCA">
        <w:rPr>
          <w:rFonts w:ascii="Times New Roman" w:eastAsia="Times New Roman" w:hAnsi="Times New Roman" w:cs="Times New Roman"/>
          <w:color w:val="000000"/>
          <w:sz w:val="28"/>
          <w:szCs w:val="28"/>
          <w:lang w:eastAsia="ru-RU"/>
        </w:rPr>
        <w:t>в виде распоряжения</w:t>
      </w:r>
      <w:r w:rsidRPr="004B5BCA">
        <w:rPr>
          <w:rFonts w:ascii="Times New Roman" w:eastAsia="Times New Roman" w:hAnsi="Times New Roman" w:cs="Times New Roman"/>
          <w:sz w:val="28"/>
          <w:szCs w:val="28"/>
          <w:lang w:eastAsia="ru-RU"/>
        </w:rPr>
        <w:t xml:space="preserve">. </w:t>
      </w:r>
      <w:bookmarkStart w:id="10" w:name="sub_4010305"/>
      <w:bookmarkEnd w:id="9"/>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2.5.</w:t>
      </w:r>
      <w:r w:rsidRPr="004B5BCA">
        <w:rPr>
          <w:rFonts w:ascii="Times New Roman" w:eastAsia="Times New Roman" w:hAnsi="Times New Roman" w:cs="Times New Roman"/>
          <w:sz w:val="28"/>
          <w:szCs w:val="28"/>
          <w:lang w:eastAsia="ru-RU"/>
        </w:rPr>
        <w:tab/>
        <w:t xml:space="preserve">По результатам торгов на право заключения договоров о передаче муниципального имущества в пользование или при положительном решении Администрация оформляет договоры о передаче муниципального имущества </w:t>
      </w:r>
      <w:proofErr w:type="gramStart"/>
      <w:r w:rsidRPr="004B5BCA">
        <w:rPr>
          <w:rFonts w:ascii="Times New Roman" w:eastAsia="Times New Roman" w:hAnsi="Times New Roman" w:cs="Times New Roman"/>
          <w:sz w:val="28"/>
          <w:szCs w:val="28"/>
          <w:lang w:eastAsia="ru-RU"/>
        </w:rPr>
        <w:t>в</w:t>
      </w:r>
      <w:proofErr w:type="gramEnd"/>
      <w:r w:rsidRPr="004B5BCA">
        <w:rPr>
          <w:rFonts w:ascii="Times New Roman" w:eastAsia="Times New Roman" w:hAnsi="Times New Roman" w:cs="Times New Roman"/>
          <w:sz w:val="28"/>
          <w:szCs w:val="28"/>
          <w:lang w:eastAsia="ru-RU"/>
        </w:rPr>
        <w:t xml:space="preserve">: </w:t>
      </w:r>
    </w:p>
    <w:bookmarkEnd w:id="10"/>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w:t>
      </w:r>
      <w:r w:rsidRPr="004B5BCA">
        <w:rPr>
          <w:rFonts w:ascii="Times New Roman" w:eastAsia="Times New Roman" w:hAnsi="Times New Roman" w:cs="Times New Roman"/>
          <w:sz w:val="28"/>
          <w:szCs w:val="28"/>
          <w:lang w:eastAsia="ru-RU"/>
        </w:rPr>
        <w:tab/>
        <w:t>доверительное управление;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w:t>
      </w:r>
      <w:r w:rsidRPr="004B5BCA">
        <w:rPr>
          <w:rFonts w:ascii="Times New Roman" w:eastAsia="Times New Roman" w:hAnsi="Times New Roman" w:cs="Times New Roman"/>
          <w:sz w:val="28"/>
          <w:szCs w:val="28"/>
          <w:lang w:eastAsia="ru-RU"/>
        </w:rPr>
        <w:tab/>
        <w:t>безвозмездное пользование;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130504"/>
      <w:r w:rsidRPr="004B5BCA">
        <w:rPr>
          <w:rFonts w:ascii="Times New Roman" w:eastAsia="Times New Roman" w:hAnsi="Times New Roman" w:cs="Times New Roman"/>
          <w:sz w:val="28"/>
          <w:szCs w:val="28"/>
          <w:lang w:eastAsia="ru-RU"/>
        </w:rPr>
        <w:t>-</w:t>
      </w:r>
      <w:r w:rsidRPr="004B5BCA">
        <w:rPr>
          <w:rFonts w:ascii="Times New Roman" w:eastAsia="Times New Roman" w:hAnsi="Times New Roman" w:cs="Times New Roman"/>
          <w:sz w:val="28"/>
          <w:szCs w:val="28"/>
          <w:lang w:eastAsia="ru-RU"/>
        </w:rPr>
        <w:tab/>
        <w:t>аренду и субаренду.</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4010306"/>
      <w:bookmarkEnd w:id="11"/>
      <w:r w:rsidRPr="004B5BCA">
        <w:rPr>
          <w:rFonts w:ascii="Times New Roman" w:eastAsia="Times New Roman" w:hAnsi="Times New Roman" w:cs="Times New Roman"/>
          <w:sz w:val="28"/>
          <w:szCs w:val="28"/>
          <w:lang w:eastAsia="ru-RU"/>
        </w:rPr>
        <w:t>2.6.</w:t>
      </w:r>
      <w:r w:rsidRPr="004B5BCA">
        <w:rPr>
          <w:rFonts w:ascii="Times New Roman" w:eastAsia="Times New Roman" w:hAnsi="Times New Roman" w:cs="Times New Roman"/>
          <w:sz w:val="28"/>
          <w:szCs w:val="28"/>
          <w:lang w:eastAsia="ru-RU"/>
        </w:rPr>
        <w:tab/>
        <w:t xml:space="preserve">Муниципальное имущество может быть изъято из пользования одних юридических и физических лиц и передано в пользование другим </w:t>
      </w:r>
      <w:r w:rsidRPr="004B5BCA">
        <w:rPr>
          <w:rFonts w:ascii="Times New Roman" w:eastAsia="Times New Roman" w:hAnsi="Times New Roman" w:cs="Times New Roman"/>
          <w:sz w:val="28"/>
          <w:szCs w:val="28"/>
          <w:lang w:eastAsia="ru-RU"/>
        </w:rPr>
        <w:lastRenderedPageBreak/>
        <w:t>юридическим и физическим лицам в соответствии с законодательством.</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4010307"/>
      <w:bookmarkEnd w:id="12"/>
      <w:r w:rsidRPr="004B5BCA">
        <w:rPr>
          <w:rFonts w:ascii="Times New Roman" w:eastAsia="Times New Roman" w:hAnsi="Times New Roman" w:cs="Times New Roman"/>
          <w:sz w:val="28"/>
          <w:szCs w:val="28"/>
          <w:lang w:eastAsia="ru-RU"/>
        </w:rPr>
        <w:t>2.7.</w:t>
      </w:r>
      <w:r w:rsidRPr="004B5BCA">
        <w:rPr>
          <w:rFonts w:ascii="Times New Roman" w:eastAsia="Times New Roman" w:hAnsi="Times New Roman" w:cs="Times New Roman"/>
          <w:sz w:val="28"/>
          <w:szCs w:val="28"/>
          <w:lang w:eastAsia="ru-RU"/>
        </w:rPr>
        <w:tab/>
        <w:t>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4010308"/>
      <w:bookmarkEnd w:id="13"/>
      <w:r w:rsidRPr="004B5BCA">
        <w:rPr>
          <w:rFonts w:ascii="Times New Roman" w:eastAsia="Times New Roman" w:hAnsi="Times New Roman" w:cs="Times New Roman"/>
          <w:sz w:val="28"/>
          <w:szCs w:val="28"/>
          <w:lang w:eastAsia="ru-RU"/>
        </w:rPr>
        <w:t>2.8.</w:t>
      </w:r>
      <w:r w:rsidRPr="004B5BCA">
        <w:rPr>
          <w:rFonts w:ascii="Times New Roman" w:eastAsia="Times New Roman" w:hAnsi="Times New Roman" w:cs="Times New Roman"/>
          <w:sz w:val="28"/>
          <w:szCs w:val="28"/>
          <w:lang w:eastAsia="ru-RU"/>
        </w:rPr>
        <w:tab/>
      </w:r>
      <w:proofErr w:type="gramStart"/>
      <w:r w:rsidRPr="004B5BCA">
        <w:rPr>
          <w:rFonts w:ascii="Times New Roman" w:eastAsia="Times New Roman" w:hAnsi="Times New Roman" w:cs="Times New Roman"/>
          <w:sz w:val="28"/>
          <w:szCs w:val="28"/>
          <w:lang w:eastAsia="ru-RU"/>
        </w:rPr>
        <w:t xml:space="preserve">В случае принятия решения в соответствии с </w:t>
      </w:r>
      <w:hyperlink w:anchor="sub_4010306" w:history="1">
        <w:r w:rsidRPr="004B5BCA">
          <w:rPr>
            <w:rFonts w:ascii="Times New Roman" w:eastAsia="Times New Roman" w:hAnsi="Times New Roman" w:cs="Times New Roman"/>
            <w:sz w:val="28"/>
            <w:szCs w:val="28"/>
            <w:lang w:eastAsia="ru-RU"/>
          </w:rPr>
          <w:t>пунктом 2.6</w:t>
        </w:r>
      </w:hyperlink>
      <w:r w:rsidRPr="004B5BCA">
        <w:rPr>
          <w:rFonts w:ascii="Times New Roman" w:eastAsia="Times New Roman" w:hAnsi="Times New Roman" w:cs="Times New Roman"/>
          <w:sz w:val="28"/>
          <w:szCs w:val="28"/>
          <w:lang w:eastAsia="ru-RU"/>
        </w:rPr>
        <w:t xml:space="preserve"> настоящего Порядка пользователи муниципального имущества (в том числе юридические и физические лица, в ведении (на балансе) которых состояло муниципальное имущество), имеют право подать заявление в установленном порядке и заключить договоры о передаче им этого муниципального имущества (части имущества) в пользование в соответствии с законодательством и настоящим Порядком.</w:t>
      </w:r>
      <w:proofErr w:type="gramEnd"/>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4010309"/>
      <w:bookmarkEnd w:id="14"/>
      <w:r w:rsidRPr="004B5BCA">
        <w:rPr>
          <w:rFonts w:ascii="Times New Roman" w:eastAsia="Times New Roman" w:hAnsi="Times New Roman" w:cs="Times New Roman"/>
          <w:sz w:val="28"/>
          <w:szCs w:val="28"/>
          <w:lang w:eastAsia="ru-RU"/>
        </w:rPr>
        <w:t>2.9.</w:t>
      </w:r>
      <w:r w:rsidRPr="004B5BCA">
        <w:rPr>
          <w:rFonts w:ascii="Times New Roman" w:eastAsia="Times New Roman" w:hAnsi="Times New Roman" w:cs="Times New Roman"/>
          <w:sz w:val="28"/>
          <w:szCs w:val="28"/>
          <w:lang w:eastAsia="ru-RU"/>
        </w:rPr>
        <w:tab/>
        <w:t xml:space="preserve">Администрация осуществляет </w:t>
      </w:r>
      <w:proofErr w:type="gramStart"/>
      <w:r w:rsidRPr="004B5BCA">
        <w:rPr>
          <w:rFonts w:ascii="Times New Roman" w:eastAsia="Times New Roman" w:hAnsi="Times New Roman" w:cs="Times New Roman"/>
          <w:sz w:val="28"/>
          <w:szCs w:val="28"/>
          <w:lang w:eastAsia="ru-RU"/>
        </w:rPr>
        <w:t>контроль за</w:t>
      </w:r>
      <w:proofErr w:type="gramEnd"/>
      <w:r w:rsidRPr="004B5BCA">
        <w:rPr>
          <w:rFonts w:ascii="Times New Roman" w:eastAsia="Times New Roman" w:hAnsi="Times New Roman" w:cs="Times New Roman"/>
          <w:sz w:val="28"/>
          <w:szCs w:val="28"/>
          <w:lang w:eastAsia="ru-RU"/>
        </w:rPr>
        <w:t xml:space="preserve"> использованием муниципального имущества в соответствии с законодательством и настоящим Порядком.</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4010310"/>
      <w:bookmarkEnd w:id="15"/>
      <w:r w:rsidRPr="004B5BCA">
        <w:rPr>
          <w:rFonts w:ascii="Times New Roman" w:eastAsia="Times New Roman" w:hAnsi="Times New Roman" w:cs="Times New Roman"/>
          <w:sz w:val="28"/>
          <w:szCs w:val="28"/>
          <w:lang w:eastAsia="ru-RU"/>
        </w:rPr>
        <w:t>2.10.</w:t>
      </w:r>
      <w:r w:rsidRPr="004B5BCA">
        <w:rPr>
          <w:rFonts w:ascii="Times New Roman" w:eastAsia="Times New Roman" w:hAnsi="Times New Roman" w:cs="Times New Roman"/>
          <w:sz w:val="28"/>
          <w:szCs w:val="28"/>
          <w:lang w:eastAsia="ru-RU"/>
        </w:rPr>
        <w:tab/>
        <w:t xml:space="preserve">Администрация имеет право в рамках </w:t>
      </w:r>
      <w:proofErr w:type="gramStart"/>
      <w:r w:rsidRPr="004B5BCA">
        <w:rPr>
          <w:rFonts w:ascii="Times New Roman" w:eastAsia="Times New Roman" w:hAnsi="Times New Roman" w:cs="Times New Roman"/>
          <w:sz w:val="28"/>
          <w:szCs w:val="28"/>
          <w:lang w:eastAsia="ru-RU"/>
        </w:rPr>
        <w:t>контроля за</w:t>
      </w:r>
      <w:proofErr w:type="gramEnd"/>
      <w:r w:rsidRPr="004B5BCA">
        <w:rPr>
          <w:rFonts w:ascii="Times New Roman" w:eastAsia="Times New Roman" w:hAnsi="Times New Roman" w:cs="Times New Roman"/>
          <w:sz w:val="28"/>
          <w:szCs w:val="28"/>
          <w:lang w:eastAsia="ru-RU"/>
        </w:rPr>
        <w:t xml:space="preserve"> исполнением договоров о передаче муниципального имущества в пользование:</w:t>
      </w:r>
    </w:p>
    <w:bookmarkEnd w:id="16"/>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проводить обследования и проверки использования муниципального имущества;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требовать от проверяемых юридических и физических лиц необходимую документацию и информацию; </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1312"/>
      <w:r w:rsidRPr="004B5BCA">
        <w:rPr>
          <w:rFonts w:ascii="Times New Roman" w:eastAsia="Times New Roman" w:hAnsi="Times New Roman" w:cs="Times New Roman"/>
          <w:sz w:val="28"/>
          <w:szCs w:val="28"/>
          <w:lang w:eastAsia="ru-RU"/>
        </w:rPr>
        <w:t>2.11.</w:t>
      </w:r>
      <w:r w:rsidRPr="004B5BCA">
        <w:rPr>
          <w:rFonts w:ascii="Times New Roman" w:eastAsia="Times New Roman" w:hAnsi="Times New Roman" w:cs="Times New Roman"/>
          <w:sz w:val="28"/>
          <w:szCs w:val="28"/>
          <w:lang w:eastAsia="ru-RU"/>
        </w:rPr>
        <w:tab/>
      </w:r>
      <w:proofErr w:type="gramStart"/>
      <w:r w:rsidRPr="004B5BCA">
        <w:rPr>
          <w:rFonts w:ascii="Times New Roman" w:eastAsia="Times New Roman" w:hAnsi="Times New Roman" w:cs="Times New Roman"/>
          <w:sz w:val="28"/>
          <w:szCs w:val="28"/>
          <w:lang w:eastAsia="ru-RU"/>
        </w:rPr>
        <w:t xml:space="preserve">При передаче в пользование муниципального имущества, </w:t>
      </w:r>
      <w:r w:rsidRPr="004B5BCA">
        <w:rPr>
          <w:rFonts w:ascii="Times New Roman" w:eastAsia="Times New Roman" w:hAnsi="Times New Roman" w:cs="Times New Roman"/>
          <w:sz w:val="28"/>
          <w:szCs w:val="28"/>
          <w:shd w:val="clear" w:color="auto" w:fill="FFFFFF"/>
          <w:lang w:eastAsia="ru-RU"/>
        </w:rPr>
        <w:t>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w:t>
      </w:r>
      <w:r w:rsidRPr="004B5BCA">
        <w:rPr>
          <w:rFonts w:ascii="Times New Roman" w:eastAsia="Times New Roman" w:hAnsi="Times New Roman" w:cs="Times New Roman"/>
          <w:sz w:val="28"/>
          <w:szCs w:val="28"/>
          <w:lang w:eastAsia="ru-RU"/>
        </w:rPr>
        <w:t xml:space="preserve">,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w:t>
      </w:r>
      <w:hyperlink r:id="rId12" w:history="1">
        <w:r w:rsidRPr="004B5BCA">
          <w:rPr>
            <w:rFonts w:ascii="Times New Roman" w:eastAsia="Times New Roman" w:hAnsi="Times New Roman" w:cs="Times New Roman"/>
            <w:sz w:val="28"/>
            <w:szCs w:val="28"/>
            <w:lang w:eastAsia="ru-RU"/>
          </w:rPr>
          <w:t>статьей 47.6</w:t>
        </w:r>
      </w:hyperlink>
      <w:r w:rsidRPr="004B5BCA">
        <w:rPr>
          <w:rFonts w:ascii="Times New Roman" w:eastAsia="Times New Roman" w:hAnsi="Times New Roman" w:cs="Times New Roman"/>
          <w:sz w:val="28"/>
          <w:szCs w:val="28"/>
          <w:lang w:eastAsia="ru-RU"/>
        </w:rPr>
        <w:t xml:space="preserve"> Федерального закона от 25 июня 2002 года № 73-ФЗ «Об объектах культурного наследия (памятниках истории и культуры) народов</w:t>
      </w:r>
      <w:proofErr w:type="gramEnd"/>
      <w:r w:rsidRPr="004B5BCA">
        <w:rPr>
          <w:rFonts w:ascii="Times New Roman" w:eastAsia="Times New Roman" w:hAnsi="Times New Roman" w:cs="Times New Roman"/>
          <w:sz w:val="28"/>
          <w:szCs w:val="28"/>
          <w:lang w:eastAsia="ru-RU"/>
        </w:rPr>
        <w:t xml:space="preserve"> Российской Федерации».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sub_1313"/>
      <w:bookmarkEnd w:id="17"/>
      <w:proofErr w:type="gramStart"/>
      <w:r w:rsidRPr="004B5BCA">
        <w:rPr>
          <w:rFonts w:ascii="Times New Roman" w:eastAsia="Times New Roman" w:hAnsi="Times New Roman" w:cs="Times New Roman"/>
          <w:sz w:val="28"/>
          <w:szCs w:val="28"/>
          <w:shd w:val="clear" w:color="auto" w:fill="FFFFFF"/>
          <w:lang w:eastAsia="ru-RU"/>
        </w:rPr>
        <w:t xml:space="preserve">Пользователь </w:t>
      </w:r>
      <w:r w:rsidRPr="004B5BCA">
        <w:rPr>
          <w:rFonts w:ascii="Times New Roman" w:eastAsia="Times New Roman" w:hAnsi="Times New Roman" w:cs="Times New Roman"/>
          <w:sz w:val="28"/>
          <w:szCs w:val="28"/>
          <w:lang w:eastAsia="ru-RU"/>
        </w:rPr>
        <w:t>муниципального</w:t>
      </w:r>
      <w:r w:rsidRPr="004B5BCA">
        <w:rPr>
          <w:rFonts w:ascii="Times New Roman" w:eastAsia="Times New Roman" w:hAnsi="Times New Roman" w:cs="Times New Roman"/>
          <w:sz w:val="28"/>
          <w:szCs w:val="28"/>
          <w:shd w:val="clear" w:color="auto" w:fill="FFFFFF"/>
          <w:lang w:eastAsia="ru-RU"/>
        </w:rPr>
        <w:t xml:space="preserve">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w:t>
      </w:r>
      <w:hyperlink r:id="rId13" w:anchor="/document/12127232/entry/0" w:history="1">
        <w:r w:rsidRPr="004B5BCA">
          <w:rPr>
            <w:rFonts w:ascii="Times New Roman" w:eastAsia="Times New Roman" w:hAnsi="Times New Roman" w:cs="Times New Roman"/>
            <w:sz w:val="28"/>
            <w:szCs w:val="28"/>
            <w:shd w:val="clear" w:color="auto" w:fill="FFFFFF"/>
            <w:lang w:eastAsia="ru-RU"/>
          </w:rPr>
          <w:t>Федеральным законом</w:t>
        </w:r>
      </w:hyperlink>
      <w:r w:rsidRPr="004B5BCA">
        <w:rPr>
          <w:rFonts w:ascii="Times New Roman" w:eastAsia="Times New Roman" w:hAnsi="Times New Roman" w:cs="Times New Roman"/>
          <w:sz w:val="28"/>
          <w:szCs w:val="28"/>
          <w:shd w:val="clear" w:color="auto" w:fill="FFFFFF"/>
          <w:lang w:eastAsia="ru-RU"/>
        </w:rPr>
        <w:t xml:space="preserve"> </w:t>
      </w:r>
      <w:r w:rsidRPr="004B5BCA">
        <w:rPr>
          <w:rFonts w:ascii="Times New Roman" w:eastAsia="Times New Roman" w:hAnsi="Times New Roman" w:cs="Times New Roman"/>
          <w:sz w:val="28"/>
          <w:szCs w:val="28"/>
          <w:lang w:eastAsia="ru-RU"/>
        </w:rPr>
        <w:t>от 25 июня 2002 года № 73-ФЗ «Об объектах культурного наследия (памятниках истории и культуры) народов Российской Федерации»</w:t>
      </w:r>
      <w:r w:rsidRPr="004B5BCA">
        <w:rPr>
          <w:rFonts w:ascii="Times New Roman" w:eastAsia="Times New Roman" w:hAnsi="Times New Roman" w:cs="Times New Roman"/>
          <w:sz w:val="28"/>
          <w:szCs w:val="28"/>
          <w:shd w:val="clear" w:color="auto" w:fill="FFFFFF"/>
          <w:lang w:eastAsia="ru-RU"/>
        </w:rPr>
        <w:t xml:space="preserve"> в течение одного месяца со дня передачи ему имущества.</w:t>
      </w:r>
      <w:proofErr w:type="gramEnd"/>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2.12.</w:t>
      </w:r>
      <w:r w:rsidRPr="004B5BCA">
        <w:rPr>
          <w:rFonts w:ascii="Times New Roman" w:eastAsia="Times New Roman" w:hAnsi="Times New Roman" w:cs="Times New Roman"/>
          <w:sz w:val="28"/>
          <w:szCs w:val="28"/>
          <w:lang w:eastAsia="ru-RU"/>
        </w:rPr>
        <w:tab/>
        <w:t xml:space="preserve">Передача в аренду (субаренду) третьим лицам муниципального имущества, находящегося в пользовании, возможна с согласия собственника в порядке, установленном </w:t>
      </w:r>
      <w:hyperlink r:id="rId14" w:history="1">
        <w:r w:rsidRPr="004B5BCA">
          <w:rPr>
            <w:rFonts w:ascii="Times New Roman" w:eastAsia="Times New Roman" w:hAnsi="Times New Roman" w:cs="Times New Roman"/>
            <w:sz w:val="28"/>
            <w:szCs w:val="28"/>
            <w:lang w:eastAsia="ru-RU"/>
          </w:rPr>
          <w:t>законодательством</w:t>
        </w:r>
      </w:hyperlink>
      <w:r w:rsidRPr="004B5BCA">
        <w:rPr>
          <w:rFonts w:ascii="Times New Roman" w:eastAsia="Times New Roman" w:hAnsi="Times New Roman" w:cs="Times New Roman"/>
          <w:sz w:val="28"/>
          <w:szCs w:val="28"/>
          <w:lang w:eastAsia="ru-RU"/>
        </w:rPr>
        <w:t xml:space="preserve"> Российской Федерации о защите конкуренции.</w:t>
      </w:r>
    </w:p>
    <w:bookmarkEnd w:id="18"/>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w:t>
      </w:r>
      <w:r w:rsidRPr="004B5BCA">
        <w:rPr>
          <w:rFonts w:ascii="Times New Roman" w:eastAsia="Times New Roman" w:hAnsi="Times New Roman" w:cs="Times New Roman"/>
          <w:sz w:val="28"/>
          <w:szCs w:val="28"/>
          <w:lang w:eastAsia="ru-RU"/>
        </w:rPr>
        <w:lastRenderedPageBreak/>
        <w:t>соответствующего помещения, здания, строения или сооружения.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 w:name="sub_1314"/>
      <w:r w:rsidRPr="004B5BCA">
        <w:rPr>
          <w:rFonts w:ascii="Times New Roman" w:eastAsia="Times New Roman" w:hAnsi="Times New Roman" w:cs="Times New Roman"/>
          <w:sz w:val="28"/>
          <w:szCs w:val="28"/>
          <w:lang w:eastAsia="ru-RU"/>
        </w:rPr>
        <w:t>2.13.</w:t>
      </w:r>
      <w:r w:rsidRPr="004B5BCA">
        <w:rPr>
          <w:rFonts w:ascii="Times New Roman" w:eastAsia="Times New Roman" w:hAnsi="Times New Roman" w:cs="Times New Roman"/>
          <w:sz w:val="28"/>
          <w:szCs w:val="28"/>
          <w:lang w:eastAsia="ru-RU"/>
        </w:rPr>
        <w:tab/>
      </w:r>
      <w:bookmarkStart w:id="20" w:name="sub_1315"/>
      <w:bookmarkEnd w:id="19"/>
      <w:proofErr w:type="gramStart"/>
      <w:r w:rsidRPr="004B5BCA">
        <w:rPr>
          <w:rFonts w:ascii="Times New Roman" w:eastAsia="Times New Roman" w:hAnsi="Times New Roman" w:cs="Times New Roman"/>
          <w:sz w:val="28"/>
          <w:szCs w:val="28"/>
          <w:lang w:eastAsia="ru-RU"/>
        </w:rPr>
        <w:t>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сельского поселения Ермолаевский сельсовет Куюргазинский район  Республики Башкортостан, которое может быть использовано только в целях</w:t>
      </w:r>
      <w:proofErr w:type="gramEnd"/>
      <w:r w:rsidRPr="004B5BCA">
        <w:rPr>
          <w:rFonts w:ascii="Times New Roman" w:eastAsia="Times New Roman" w:hAnsi="Times New Roman" w:cs="Times New Roman"/>
          <w:sz w:val="28"/>
          <w:szCs w:val="28"/>
          <w:lang w:eastAsia="ru-RU"/>
        </w:rPr>
        <w:t xml:space="preserve"> </w:t>
      </w:r>
      <w:proofErr w:type="gramStart"/>
      <w:r w:rsidRPr="004B5BCA">
        <w:rPr>
          <w:rFonts w:ascii="Times New Roman" w:eastAsia="Times New Roman" w:hAnsi="Times New Roman" w:cs="Times New Roman"/>
          <w:sz w:val="28"/>
          <w:szCs w:val="28"/>
          <w:lang w:eastAsia="ru-RU"/>
        </w:rPr>
        <w:t>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roofErr w:type="gramEnd"/>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Максимальный срок предоставления </w:t>
      </w:r>
      <w:proofErr w:type="gramStart"/>
      <w:r w:rsidRPr="004B5BCA">
        <w:rPr>
          <w:rFonts w:ascii="Times New Roman" w:eastAsia="Times New Roman" w:hAnsi="Times New Roman" w:cs="Times New Roman"/>
          <w:sz w:val="28"/>
          <w:szCs w:val="28"/>
          <w:lang w:eastAsia="ru-RU"/>
        </w:rPr>
        <w:t>бизнес-инкубаторами</w:t>
      </w:r>
      <w:proofErr w:type="gramEnd"/>
      <w:r w:rsidRPr="004B5BCA">
        <w:rPr>
          <w:rFonts w:ascii="Times New Roman" w:eastAsia="Times New Roman" w:hAnsi="Times New Roman" w:cs="Times New Roman"/>
          <w:sz w:val="28"/>
          <w:szCs w:val="28"/>
          <w:lang w:eastAsia="ru-RU"/>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2.14.</w:t>
      </w:r>
      <w:r w:rsidRPr="004B5BCA">
        <w:rPr>
          <w:rFonts w:ascii="Times New Roman" w:eastAsia="Times New Roman" w:hAnsi="Times New Roman" w:cs="Times New Roman"/>
          <w:sz w:val="28"/>
          <w:szCs w:val="28"/>
          <w:lang w:eastAsia="ru-RU"/>
        </w:rPr>
        <w:tab/>
        <w:t>Изменение условий договора, указанных в документации о торгах, по результатам которых заключен договор, не допускается.</w:t>
      </w:r>
    </w:p>
    <w:bookmarkEnd w:id="20"/>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Цена договора, заключенного по результатам торгов, может быть изменена только в сторону увеличения.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4B5BCA">
        <w:rPr>
          <w:rFonts w:ascii="Times New Roman CYR" w:eastAsia="Times New Roman" w:hAnsi="Times New Roman CYR" w:cs="Times New Roman CYR"/>
          <w:sz w:val="28"/>
          <w:szCs w:val="28"/>
          <w:lang w:eastAsia="ru-RU"/>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r:id="rId15" w:anchor="/document/17716235/entry/4020103" w:history="1">
        <w:r w:rsidRPr="004B5BCA">
          <w:rPr>
            <w:rFonts w:ascii="Times New Roman CYR" w:eastAsia="Times New Roman" w:hAnsi="Times New Roman CYR" w:cs="Times New Roman"/>
            <w:sz w:val="28"/>
            <w:szCs w:val="28"/>
            <w:lang w:eastAsia="ru-RU"/>
          </w:rPr>
          <w:t>пунктом 1.4</w:t>
        </w:r>
      </w:hyperlink>
      <w:r w:rsidRPr="004B5BCA">
        <w:rPr>
          <w:rFonts w:ascii="Times New Roman CYR" w:eastAsia="Times New Roman" w:hAnsi="Times New Roman CYR" w:cs="Times New Roman CYR"/>
          <w:sz w:val="28"/>
          <w:szCs w:val="28"/>
          <w:lang w:eastAsia="ru-RU"/>
        </w:rPr>
        <w:t xml:space="preserve"> Методики определения годовой арендной платы за пользование муниципальным имуществом сельского поселения Ермолаевский сельсовет Куюргазинский район  Республики Башкортостан, утвержденной настоящим Решением (далее - Методика).</w:t>
      </w:r>
      <w:proofErr w:type="gramEnd"/>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CYR" w:eastAsia="Times New Roman" w:hAnsi="Times New Roman CYR" w:cs="Times New Roman CYR"/>
          <w:sz w:val="28"/>
          <w:szCs w:val="28"/>
          <w:lang w:eastAsia="ru-RU"/>
        </w:rPr>
        <w:t xml:space="preserve">2.15.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4B5BCA">
        <w:rPr>
          <w:rFonts w:ascii="Times New Roman CYR" w:eastAsia="Times New Roman" w:hAnsi="Times New Roman CYR" w:cs="Times New Roman CYR"/>
          <w:sz w:val="28"/>
          <w:szCs w:val="28"/>
          <w:lang w:eastAsia="ru-RU"/>
        </w:rPr>
        <w:t>образом</w:t>
      </w:r>
      <w:proofErr w:type="gramEnd"/>
      <w:r w:rsidRPr="004B5BCA">
        <w:rPr>
          <w:rFonts w:ascii="Times New Roman CYR" w:eastAsia="Times New Roman" w:hAnsi="Times New Roman CYR" w:cs="Times New Roman CYR"/>
          <w:sz w:val="28"/>
          <w:szCs w:val="28"/>
          <w:lang w:eastAsia="ru-RU"/>
        </w:rPr>
        <w:t xml:space="preserve"> исполнившим свои обязанности, </w:t>
      </w:r>
      <w:r w:rsidRPr="004B5BCA">
        <w:rPr>
          <w:rFonts w:ascii="Times New Roman CYR" w:eastAsia="Times New Roman" w:hAnsi="Times New Roman CYR" w:cs="Times New Roman CYR"/>
          <w:sz w:val="28"/>
          <w:szCs w:val="28"/>
          <w:lang w:eastAsia="ru-RU"/>
        </w:rPr>
        <w:lastRenderedPageBreak/>
        <w:t xml:space="preserve">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w:t>
      </w:r>
      <w:r w:rsidRPr="004B5BCA">
        <w:rPr>
          <w:rFonts w:ascii="Times New Roman" w:eastAsia="Times New Roman" w:hAnsi="Times New Roman" w:cs="Times New Roman"/>
          <w:sz w:val="28"/>
          <w:szCs w:val="28"/>
          <w:lang w:eastAsia="ru-RU"/>
        </w:rPr>
        <w:t xml:space="preserve">Федерации, при одновременном соблюдении условий, предусмотренных </w:t>
      </w:r>
      <w:hyperlink r:id="rId16" w:anchor="/document/12148517/entry/23010231" w:history="1">
        <w:r w:rsidRPr="004B5BCA">
          <w:rPr>
            <w:rFonts w:ascii="Times New Roman" w:eastAsia="Times New Roman" w:hAnsi="Times New Roman" w:cs="Times New Roman"/>
            <w:sz w:val="28"/>
            <w:szCs w:val="28"/>
            <w:lang w:eastAsia="ru-RU"/>
          </w:rPr>
          <w:t>частью 9 статьи 17.1</w:t>
        </w:r>
      </w:hyperlink>
      <w:r w:rsidRPr="004B5BCA">
        <w:rPr>
          <w:rFonts w:ascii="Times New Roman" w:eastAsia="Times New Roman" w:hAnsi="Times New Roman" w:cs="Times New Roman"/>
          <w:sz w:val="28"/>
          <w:szCs w:val="28"/>
          <w:lang w:eastAsia="ru-RU"/>
        </w:rPr>
        <w:t xml:space="preserve"> </w:t>
      </w:r>
      <w:r w:rsidRPr="004B5BCA">
        <w:rPr>
          <w:rFonts w:ascii="Times New Roman" w:eastAsia="Times New Roman" w:hAnsi="Times New Roman" w:cs="Times New Roman"/>
          <w:sz w:val="28"/>
          <w:szCs w:val="28"/>
          <w:shd w:val="clear" w:color="auto" w:fill="FFFFFF"/>
          <w:lang w:eastAsia="ru-RU"/>
        </w:rPr>
        <w:t>Федерального закона от 26 июля 2006г. № 135-ФЗ «О защите конкуренции»</w:t>
      </w:r>
      <w:r w:rsidRPr="004B5BCA">
        <w:rPr>
          <w:rFonts w:ascii="Times New Roman" w:eastAsia="Times New Roman" w:hAnsi="Times New Roman" w:cs="Times New Roman"/>
          <w:sz w:val="28"/>
          <w:szCs w:val="28"/>
          <w:lang w:eastAsia="ru-RU"/>
        </w:rPr>
        <w:t>.</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21" w:name="sub_704"/>
      <w:r w:rsidRPr="004B5BCA">
        <w:rPr>
          <w:rFonts w:ascii="Times New Roman CYR" w:eastAsia="Times New Roman" w:hAnsi="Times New Roman CYR" w:cs="Times New Roman CYR"/>
          <w:b/>
          <w:bCs/>
          <w:sz w:val="28"/>
          <w:szCs w:val="28"/>
          <w:lang w:eastAsia="ru-RU"/>
        </w:rPr>
        <w:t xml:space="preserve">3. Особенности передачи муниципального имущества </w:t>
      </w:r>
      <w:r w:rsidRPr="004B5BCA">
        <w:rPr>
          <w:rFonts w:ascii="Times New Roman CYR" w:eastAsia="Times New Roman" w:hAnsi="Times New Roman CYR" w:cs="Times New Roman CYR"/>
          <w:b/>
          <w:bCs/>
          <w:sz w:val="28"/>
          <w:szCs w:val="28"/>
          <w:lang w:eastAsia="ru-RU"/>
        </w:rPr>
        <w:br/>
        <w:t>в доверительное управление</w:t>
      </w: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p>
    <w:bookmarkEnd w:id="21"/>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22272F"/>
          <w:sz w:val="23"/>
          <w:szCs w:val="23"/>
          <w:shd w:val="clear" w:color="auto" w:fill="FFFFFF"/>
          <w:lang w:eastAsia="ru-RU"/>
        </w:rPr>
      </w:pPr>
      <w:r w:rsidRPr="004B5BCA">
        <w:rPr>
          <w:rFonts w:ascii="Times New Roman CYR" w:eastAsia="Times New Roman" w:hAnsi="Times New Roman CYR" w:cs="Times New Roman CYR"/>
          <w:sz w:val="28"/>
          <w:szCs w:val="28"/>
          <w:lang w:eastAsia="ru-RU"/>
        </w:rPr>
        <w:t>3.1.</w:t>
      </w:r>
      <w:r w:rsidRPr="004B5BCA">
        <w:rPr>
          <w:rFonts w:ascii="Times New Roman CYR" w:eastAsia="Times New Roman" w:hAnsi="Times New Roman CYR" w:cs="Times New Roman CYR"/>
          <w:sz w:val="28"/>
          <w:szCs w:val="28"/>
          <w:lang w:eastAsia="ru-RU"/>
        </w:rPr>
        <w:tab/>
        <w:t xml:space="preserve">Муниципальное имущество передается в доверительное управление в соответствии с </w:t>
      </w:r>
      <w:hyperlink w:anchor="sub_703" w:history="1">
        <w:r w:rsidRPr="004B5BCA">
          <w:rPr>
            <w:rFonts w:ascii="Times New Roman CYR" w:eastAsia="Times New Roman" w:hAnsi="Times New Roman CYR" w:cs="Times New Roman CYR"/>
            <w:sz w:val="28"/>
            <w:szCs w:val="28"/>
            <w:lang w:eastAsia="ru-RU"/>
          </w:rPr>
          <w:t xml:space="preserve">разделом </w:t>
        </w:r>
      </w:hyperlink>
      <w:r w:rsidRPr="004B5BCA">
        <w:rPr>
          <w:rFonts w:ascii="Times New Roman CYR" w:eastAsia="Times New Roman" w:hAnsi="Times New Roman CYR" w:cs="Times New Roman CYR"/>
          <w:sz w:val="28"/>
          <w:szCs w:val="28"/>
          <w:lang w:eastAsia="ru-RU"/>
        </w:rPr>
        <w:t>2 настоящего Порядка</w:t>
      </w:r>
      <w:r w:rsidRPr="004B5BCA">
        <w:rPr>
          <w:rFonts w:ascii="Times New Roman CYR" w:eastAsia="Times New Roman" w:hAnsi="Times New Roman CYR" w:cs="Times New Roman CYR"/>
          <w:sz w:val="28"/>
          <w:szCs w:val="28"/>
          <w:shd w:val="clear" w:color="auto" w:fill="FFFFFF"/>
          <w:lang w:eastAsia="ru-RU"/>
        </w:rPr>
        <w:t xml:space="preserve"> индивидуальному предпринимателю или коммерческой организации, за исключением унитарного предприятия.</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Учредителем доверительного управления является собственник муниципального имущества.</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2" w:name="sub_4010402"/>
      <w:r w:rsidRPr="004B5BCA">
        <w:rPr>
          <w:rFonts w:ascii="Times New Roman CYR" w:eastAsia="Times New Roman" w:hAnsi="Times New Roman CYR" w:cs="Times New Roman CYR"/>
          <w:sz w:val="28"/>
          <w:szCs w:val="28"/>
          <w:lang w:eastAsia="ru-RU"/>
        </w:rPr>
        <w:t>3.2.</w:t>
      </w:r>
      <w:r w:rsidRPr="004B5BCA">
        <w:rPr>
          <w:rFonts w:ascii="Times New Roman CYR" w:eastAsia="Times New Roman" w:hAnsi="Times New Roman CYR" w:cs="Times New Roman CYR"/>
          <w:sz w:val="28"/>
          <w:szCs w:val="28"/>
          <w:lang w:eastAsia="ru-RU"/>
        </w:rPr>
        <w:tab/>
      </w:r>
      <w:r w:rsidRPr="004B5BCA">
        <w:rPr>
          <w:rFonts w:ascii="Times New Roman CYR" w:eastAsia="Times New Roman" w:hAnsi="Times New Roman CYR" w:cs="Times New Roman CYR"/>
          <w:sz w:val="28"/>
          <w:szCs w:val="28"/>
          <w:shd w:val="clear" w:color="auto" w:fill="FFFFFF"/>
          <w:lang w:eastAsia="ru-RU"/>
        </w:rPr>
        <w:t xml:space="preserve">Имущество, находящееся в хозяйственном ведении или оперативном управлении, не может быть передано в доверительное управление. </w:t>
      </w:r>
      <w:proofErr w:type="gramStart"/>
      <w:r w:rsidRPr="004B5BCA">
        <w:rPr>
          <w:rFonts w:ascii="Times New Roman CYR" w:eastAsia="Times New Roman" w:hAnsi="Times New Roman CYR" w:cs="Times New Roman CYR"/>
          <w:sz w:val="28"/>
          <w:szCs w:val="28"/>
          <w:shd w:val="clear" w:color="auto" w:fill="FFFFFF"/>
          <w:lang w:eastAsia="ru-RU"/>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Муниципальное имущество не подлежит передаче в доверительное управление муниципальным органам и органам местного самоуправления.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3" w:name="sub_4010403"/>
      <w:bookmarkEnd w:id="22"/>
      <w:r w:rsidRPr="004B5BCA">
        <w:rPr>
          <w:rFonts w:ascii="Times New Roman CYR" w:eastAsia="Times New Roman" w:hAnsi="Times New Roman CYR" w:cs="Times New Roman CYR"/>
          <w:sz w:val="28"/>
          <w:szCs w:val="28"/>
          <w:lang w:eastAsia="ru-RU"/>
        </w:rPr>
        <w:t>3.3.</w:t>
      </w:r>
      <w:r w:rsidRPr="004B5BCA">
        <w:rPr>
          <w:rFonts w:ascii="Times New Roman CYR" w:eastAsia="Times New Roman" w:hAnsi="Times New Roman CYR" w:cs="Times New Roman CYR"/>
          <w:sz w:val="28"/>
          <w:szCs w:val="28"/>
          <w:lang w:eastAsia="ru-RU"/>
        </w:rPr>
        <w:tab/>
        <w:t>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bookmarkEnd w:id="23"/>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3.4.</w:t>
      </w:r>
      <w:r w:rsidRPr="004B5BCA">
        <w:rPr>
          <w:rFonts w:ascii="Times New Roman CYR" w:eastAsia="Times New Roman" w:hAnsi="Times New Roman CYR" w:cs="Times New Roman CYR"/>
          <w:sz w:val="28"/>
          <w:szCs w:val="28"/>
          <w:lang w:eastAsia="ru-RU"/>
        </w:rPr>
        <w:tab/>
        <w:t>Передача муниципального имущества в доверительное управление производится по рыночной стоимости.</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shd w:val="clear" w:color="auto" w:fill="FFFFFF"/>
          <w:lang w:eastAsia="ru-RU"/>
        </w:rPr>
      </w:pPr>
      <w:bookmarkStart w:id="24" w:name="sub_4010405"/>
      <w:r w:rsidRPr="004B5BCA">
        <w:rPr>
          <w:rFonts w:ascii="Times New Roman CYR" w:eastAsia="Times New Roman" w:hAnsi="Times New Roman CYR" w:cs="Times New Roman CYR"/>
          <w:sz w:val="28"/>
          <w:szCs w:val="28"/>
          <w:shd w:val="clear" w:color="auto" w:fill="FFFFFF"/>
          <w:lang w:eastAsia="ru-RU"/>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3.5.</w:t>
      </w:r>
      <w:r w:rsidRPr="004B5BCA">
        <w:rPr>
          <w:rFonts w:ascii="Times New Roman CYR" w:eastAsia="Times New Roman" w:hAnsi="Times New Roman CYR" w:cs="Times New Roman CYR"/>
          <w:sz w:val="28"/>
          <w:szCs w:val="28"/>
          <w:lang w:eastAsia="ru-RU"/>
        </w:rPr>
        <w:tab/>
        <w:t xml:space="preserve">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w:t>
      </w:r>
      <w:r w:rsidRPr="004B5BCA">
        <w:rPr>
          <w:rFonts w:ascii="Times New Roman CYR" w:eastAsia="Times New Roman" w:hAnsi="Times New Roman CYR" w:cs="Times New Roman CYR"/>
          <w:sz w:val="28"/>
          <w:szCs w:val="28"/>
          <w:lang w:eastAsia="ru-RU"/>
        </w:rPr>
        <w:lastRenderedPageBreak/>
        <w:t>деятельности, связанной с доверительным управлением, открывается отдельный банковский счет.</w:t>
      </w:r>
    </w:p>
    <w:bookmarkEnd w:id="24"/>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3.6.</w:t>
      </w:r>
      <w:r w:rsidRPr="004B5BCA">
        <w:rPr>
          <w:rFonts w:ascii="Times New Roman CYR" w:eastAsia="Times New Roman" w:hAnsi="Times New Roman CYR" w:cs="Times New Roman CYR"/>
          <w:sz w:val="28"/>
          <w:szCs w:val="28"/>
          <w:lang w:eastAsia="ru-RU"/>
        </w:rPr>
        <w:tab/>
        <w:t>Для оформления договора доверительного управления муниципальным имуществом представляются следующие документы:</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5" w:name="sub_460"/>
      <w:r w:rsidRPr="004B5BCA">
        <w:rPr>
          <w:rFonts w:ascii="Times New Roman" w:eastAsia="Times New Roman" w:hAnsi="Times New Roman" w:cs="Times New Roman"/>
          <w:sz w:val="28"/>
          <w:szCs w:val="28"/>
          <w:lang w:eastAsia="ru-RU"/>
        </w:rPr>
        <w:t>а)</w:t>
      </w:r>
      <w:r w:rsidRPr="004B5BCA">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w:t>
      </w:r>
      <w:r w:rsidRPr="004B5BCA">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w:t>
      </w:r>
      <w:r w:rsidRPr="004B5BCA">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w:t>
      </w:r>
      <w:r w:rsidRPr="004B5BCA">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anchor="/document/12125267/entry/0" w:history="1">
        <w:r w:rsidRPr="004B5BCA">
          <w:rPr>
            <w:rFonts w:ascii="Times New Roman" w:eastAsia="Times New Roman" w:hAnsi="Times New Roman" w:cs="Times New Roman"/>
            <w:sz w:val="28"/>
            <w:szCs w:val="28"/>
            <w:lang w:eastAsia="ru-RU"/>
          </w:rPr>
          <w:t>Кодексом</w:t>
        </w:r>
      </w:hyperlink>
      <w:r w:rsidRPr="004B5BCA">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д)</w:t>
      </w:r>
      <w:r w:rsidRPr="004B5BCA">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е)</w:t>
      </w:r>
      <w:r w:rsidRPr="004B5BCA">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ж)</w:t>
      </w:r>
      <w:r w:rsidRPr="004B5BCA">
        <w:rPr>
          <w:rFonts w:ascii="Times New Roman" w:eastAsia="Times New Roman" w:hAnsi="Times New Roman" w:cs="Times New Roman"/>
          <w:sz w:val="28"/>
          <w:szCs w:val="28"/>
          <w:lang w:eastAsia="ru-RU"/>
        </w:rPr>
        <w:tab/>
        <w:t>перечень муниципального имущества, предполагаемого к передаче в доверительное управление;</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з)</w:t>
      </w:r>
      <w:r w:rsidRPr="004B5BCA">
        <w:rPr>
          <w:rFonts w:ascii="Times New Roman" w:eastAsia="Times New Roman" w:hAnsi="Times New Roman" w:cs="Times New Roman"/>
          <w:sz w:val="28"/>
          <w:szCs w:val="28"/>
          <w:lang w:eastAsia="ru-RU"/>
        </w:rPr>
        <w:tab/>
        <w:t>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и)</w:t>
      </w:r>
      <w:r w:rsidRPr="004B5BCA">
        <w:rPr>
          <w:rFonts w:ascii="Times New Roman" w:eastAsia="Times New Roman" w:hAnsi="Times New Roman" w:cs="Times New Roman"/>
          <w:sz w:val="28"/>
          <w:szCs w:val="28"/>
          <w:lang w:eastAsia="ru-RU"/>
        </w:rPr>
        <w:tab/>
        <w:t xml:space="preserve">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anchor="/document/12125267/entry/0" w:history="1">
        <w:r w:rsidRPr="004B5BCA">
          <w:rPr>
            <w:rFonts w:ascii="Times New Roman" w:eastAsia="Times New Roman" w:hAnsi="Times New Roman" w:cs="Times New Roman"/>
            <w:sz w:val="28"/>
            <w:szCs w:val="28"/>
            <w:lang w:eastAsia="ru-RU"/>
          </w:rPr>
          <w:t>Кодексом</w:t>
        </w:r>
      </w:hyperlink>
      <w:r w:rsidRPr="004B5BCA">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roofErr w:type="gramEnd"/>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lastRenderedPageBreak/>
        <w:t>к)</w:t>
      </w:r>
      <w:r w:rsidRPr="004B5BCA">
        <w:rPr>
          <w:rFonts w:ascii="Times New Roman" w:eastAsia="Times New Roman" w:hAnsi="Times New Roman" w:cs="Times New Roman"/>
          <w:sz w:val="28"/>
          <w:szCs w:val="28"/>
          <w:lang w:eastAsia="ru-RU"/>
        </w:rPr>
        <w:tab/>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л)</w:t>
      </w:r>
      <w:r w:rsidRPr="004B5BCA">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м)</w:t>
      </w:r>
      <w:r w:rsidRPr="004B5BCA">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4B5BCA">
        <w:rPr>
          <w:rFonts w:ascii="Times New Roman CYR" w:eastAsia="Times New Roman" w:hAnsi="Times New Roman CYR" w:cs="Times New Roman CYR"/>
          <w:sz w:val="28"/>
          <w:szCs w:val="28"/>
          <w:lang w:eastAsia="ru-RU"/>
        </w:rPr>
        <w:t xml:space="preserve">Документы, указанные в </w:t>
      </w:r>
      <w:hyperlink w:anchor="sub_461" w:history="1">
        <w:r w:rsidRPr="004B5BCA">
          <w:rPr>
            <w:rFonts w:ascii="Times New Roman CYR" w:eastAsia="Times New Roman" w:hAnsi="Times New Roman CYR" w:cs="Times New Roman CYR"/>
            <w:sz w:val="28"/>
            <w:szCs w:val="28"/>
            <w:lang w:eastAsia="ru-RU"/>
          </w:rPr>
          <w:t>подпунктах «а</w:t>
        </w:r>
      </w:hyperlink>
      <w:r w:rsidRPr="004B5BCA">
        <w:rPr>
          <w:rFonts w:ascii="Times New Roman CYR" w:eastAsia="Times New Roman" w:hAnsi="Times New Roman CYR" w:cs="Times New Roman CYR"/>
          <w:sz w:val="28"/>
          <w:szCs w:val="28"/>
          <w:lang w:eastAsia="ru-RU"/>
        </w:rPr>
        <w:t xml:space="preserve">» - </w:t>
      </w:r>
      <w:hyperlink w:anchor="sub_467" w:history="1">
        <w:r w:rsidRPr="004B5BCA">
          <w:rPr>
            <w:rFonts w:ascii="Times New Roman CYR" w:eastAsia="Times New Roman" w:hAnsi="Times New Roman CYR" w:cs="Times New Roman CYR"/>
            <w:sz w:val="28"/>
            <w:szCs w:val="28"/>
            <w:lang w:eastAsia="ru-RU"/>
          </w:rPr>
          <w:t>«ж»</w:t>
        </w:r>
      </w:hyperlink>
      <w:r w:rsidRPr="004B5BCA">
        <w:rPr>
          <w:rFonts w:ascii="Times New Roman CYR" w:eastAsia="Times New Roman" w:hAnsi="Times New Roman CYR" w:cs="Times New Roman CYR"/>
          <w:sz w:val="28"/>
          <w:szCs w:val="28"/>
          <w:lang w:eastAsia="ru-RU"/>
        </w:rPr>
        <w:t xml:space="preserve"> настоящего пункта, представляются в Администрацию заявителем самостоятельно </w:t>
      </w:r>
      <w:r w:rsidRPr="004B5BCA">
        <w:rPr>
          <w:rFonts w:ascii="Times New Roman CYR" w:eastAsia="Times New Roman" w:hAnsi="Times New Roman CYR" w:cs="Times New Roman CYR"/>
          <w:sz w:val="28"/>
          <w:szCs w:val="28"/>
          <w:shd w:val="clear" w:color="auto" w:fill="FFFFFF"/>
          <w:lang w:eastAsia="ru-RU"/>
        </w:rPr>
        <w:t xml:space="preserve">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w:t>
      </w:r>
      <w:hyperlink r:id="rId19" w:tgtFrame="_blank" w:history="1">
        <w:r w:rsidRPr="004B5BCA">
          <w:rPr>
            <w:rFonts w:ascii="Times New Roman CYR" w:eastAsia="Times New Roman" w:hAnsi="Times New Roman CYR" w:cs="Times New Roman"/>
            <w:sz w:val="28"/>
            <w:szCs w:val="28"/>
            <w:shd w:val="clear" w:color="auto" w:fill="FFFFFF"/>
            <w:lang w:eastAsia="ru-RU"/>
          </w:rPr>
          <w:t>Региональном портале</w:t>
        </w:r>
      </w:hyperlink>
      <w:r w:rsidRPr="004B5BCA">
        <w:rPr>
          <w:rFonts w:ascii="Times New Roman CYR" w:eastAsia="Times New Roman" w:hAnsi="Times New Roman CYR" w:cs="Times New Roman CYR"/>
          <w:sz w:val="28"/>
          <w:szCs w:val="28"/>
          <w:lang w:eastAsia="ru-RU"/>
        </w:rPr>
        <w:t xml:space="preserve"> </w:t>
      </w:r>
      <w:r w:rsidRPr="004B5BCA">
        <w:rPr>
          <w:rFonts w:ascii="Times New Roman CYR" w:eastAsia="Times New Roman" w:hAnsi="Times New Roman CYR" w:cs="Times New Roman CYR"/>
          <w:sz w:val="28"/>
          <w:szCs w:val="28"/>
          <w:shd w:val="clear" w:color="auto" w:fill="FFFFFF"/>
          <w:lang w:eastAsia="ru-RU"/>
        </w:rPr>
        <w:t xml:space="preserve">государственных и муниципальных услуг (далее - РПГУ) с использованием </w:t>
      </w:r>
      <w:hyperlink r:id="rId20" w:anchor="/document/12184522/entry/54" w:history="1">
        <w:r w:rsidRPr="004B5BCA">
          <w:rPr>
            <w:rFonts w:ascii="Times New Roman CYR" w:eastAsia="Times New Roman" w:hAnsi="Times New Roman CYR" w:cs="Times New Roman"/>
            <w:sz w:val="28"/>
            <w:szCs w:val="28"/>
            <w:shd w:val="clear" w:color="auto" w:fill="FFFFFF"/>
            <w:lang w:eastAsia="ru-RU"/>
          </w:rPr>
          <w:t>квалифицированной электронной подписи</w:t>
        </w:r>
      </w:hyperlink>
      <w:r w:rsidRPr="004B5BCA">
        <w:rPr>
          <w:rFonts w:ascii="Times New Roman CYR" w:eastAsia="Times New Roman" w:hAnsi="Times New Roman CYR" w:cs="Times New Roman CYR"/>
          <w:sz w:val="28"/>
          <w:szCs w:val="28"/>
          <w:lang w:eastAsia="ru-RU"/>
        </w:rPr>
        <w:t xml:space="preserve"> </w:t>
      </w:r>
      <w:r w:rsidRPr="004B5BCA">
        <w:rPr>
          <w:rFonts w:ascii="Times New Roman CYR" w:eastAsia="Times New Roman" w:hAnsi="Times New Roman CYR" w:cs="Times New Roman CYR"/>
          <w:sz w:val="28"/>
          <w:szCs w:val="28"/>
          <w:shd w:val="clear" w:color="auto" w:fill="FFFFFF"/>
          <w:lang w:eastAsia="ru-RU"/>
        </w:rPr>
        <w:t>для заверения документов или при</w:t>
      </w:r>
      <w:proofErr w:type="gramEnd"/>
      <w:r w:rsidRPr="004B5BCA">
        <w:rPr>
          <w:rFonts w:ascii="Times New Roman CYR" w:eastAsia="Times New Roman" w:hAnsi="Times New Roman CYR" w:cs="Times New Roman CYR"/>
          <w:sz w:val="28"/>
          <w:szCs w:val="28"/>
          <w:shd w:val="clear" w:color="auto" w:fill="FFFFFF"/>
          <w:lang w:eastAsia="ru-RU"/>
        </w:rPr>
        <w:t xml:space="preserve"> личном </w:t>
      </w:r>
      <w:proofErr w:type="gramStart"/>
      <w:r w:rsidRPr="004B5BCA">
        <w:rPr>
          <w:rFonts w:ascii="Times New Roman CYR" w:eastAsia="Times New Roman" w:hAnsi="Times New Roman CYR" w:cs="Times New Roman CYR"/>
          <w:sz w:val="28"/>
          <w:szCs w:val="28"/>
          <w:shd w:val="clear" w:color="auto" w:fill="FFFFFF"/>
          <w:lang w:eastAsia="ru-RU"/>
        </w:rPr>
        <w:t>обращении</w:t>
      </w:r>
      <w:proofErr w:type="gramEnd"/>
      <w:r w:rsidRPr="004B5BCA">
        <w:rPr>
          <w:rFonts w:ascii="Times New Roman CYR" w:eastAsia="Times New Roman" w:hAnsi="Times New Roman CYR" w:cs="Times New Roman CYR"/>
          <w:sz w:val="28"/>
          <w:szCs w:val="28"/>
          <w:shd w:val="clear" w:color="auto" w:fill="FFFFFF"/>
          <w:lang w:eastAsia="ru-RU"/>
        </w:rPr>
        <w:t xml:space="preserve"> заявителя.</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shd w:val="clear" w:color="auto" w:fill="FFFFFF"/>
          <w:lang w:eastAsia="ru-RU"/>
        </w:rPr>
      </w:pPr>
      <w:bookmarkStart w:id="26" w:name="sub_4010407"/>
      <w:bookmarkEnd w:id="25"/>
      <w:r w:rsidRPr="004B5BCA">
        <w:rPr>
          <w:rFonts w:ascii="Times New Roman CYR" w:eastAsia="Times New Roman" w:hAnsi="Times New Roman CYR" w:cs="Times New Roman CYR"/>
          <w:sz w:val="28"/>
          <w:szCs w:val="28"/>
          <w:shd w:val="clear" w:color="auto" w:fill="FFFFFF"/>
          <w:lang w:eastAsia="ru-RU"/>
        </w:rPr>
        <w:t xml:space="preserve">Документы, указанные в </w:t>
      </w:r>
      <w:hyperlink r:id="rId21" w:anchor="/document/17716235/entry/1030608" w:history="1">
        <w:r w:rsidRPr="004B5BCA">
          <w:rPr>
            <w:rFonts w:ascii="Times New Roman CYR" w:eastAsia="Times New Roman" w:hAnsi="Times New Roman CYR" w:cs="Times New Roman"/>
            <w:sz w:val="28"/>
            <w:szCs w:val="28"/>
            <w:shd w:val="clear" w:color="auto" w:fill="FFFFFF"/>
            <w:lang w:eastAsia="ru-RU"/>
          </w:rPr>
          <w:t>подпунктах «з</w:t>
        </w:r>
        <w:proofErr w:type="gramStart"/>
        <w:r w:rsidRPr="004B5BCA">
          <w:rPr>
            <w:rFonts w:ascii="Times New Roman CYR" w:eastAsia="Times New Roman" w:hAnsi="Times New Roman CYR" w:cs="Times New Roman"/>
            <w:sz w:val="28"/>
            <w:szCs w:val="28"/>
            <w:shd w:val="clear" w:color="auto" w:fill="FFFFFF"/>
            <w:lang w:eastAsia="ru-RU"/>
          </w:rPr>
          <w:t>»-</w:t>
        </w:r>
        <w:proofErr w:type="gramEnd"/>
        <w:r w:rsidRPr="004B5BCA">
          <w:rPr>
            <w:rFonts w:ascii="Times New Roman CYR" w:eastAsia="Times New Roman" w:hAnsi="Times New Roman CYR" w:cs="Times New Roman"/>
            <w:sz w:val="28"/>
            <w:szCs w:val="28"/>
            <w:shd w:val="clear" w:color="auto" w:fill="FFFFFF"/>
            <w:lang w:eastAsia="ru-RU"/>
          </w:rPr>
          <w:t>«л</w:t>
        </w:r>
      </w:hyperlink>
      <w:r w:rsidRPr="004B5BCA">
        <w:rPr>
          <w:rFonts w:ascii="Times New Roman CYR" w:eastAsia="Times New Roman" w:hAnsi="Times New Roman CYR" w:cs="Times New Roman CYR"/>
          <w:sz w:val="28"/>
          <w:szCs w:val="28"/>
          <w:lang w:eastAsia="ru-RU"/>
        </w:rPr>
        <w:t xml:space="preserve">» </w:t>
      </w:r>
      <w:r w:rsidRPr="004B5BCA">
        <w:rPr>
          <w:rFonts w:ascii="Times New Roman CYR" w:eastAsia="Times New Roman" w:hAnsi="Times New Roman CYR" w:cs="Times New Roman CYR"/>
          <w:sz w:val="28"/>
          <w:szCs w:val="28"/>
          <w:shd w:val="clear" w:color="auto" w:fill="FFFFFF"/>
          <w:lang w:eastAsia="ru-RU"/>
        </w:rPr>
        <w:t xml:space="preserve">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сельского поселения Ермолаевский сельсовет Куюргазинский район  Республики Башкортостан либо подведомственных государственным органам или органам местного самоуправления сельского поселения Ермолаевский сельсовет Куюргазинский район  Республики Башкортостан организациях, участвующих в предоставлении государственных и (или) муниципальных услуг, в распоряжении </w:t>
      </w:r>
      <w:proofErr w:type="gramStart"/>
      <w:r w:rsidRPr="004B5BCA">
        <w:rPr>
          <w:rFonts w:ascii="Times New Roman CYR" w:eastAsia="Times New Roman" w:hAnsi="Times New Roman CYR" w:cs="Times New Roman CYR"/>
          <w:sz w:val="28"/>
          <w:szCs w:val="28"/>
          <w:shd w:val="clear" w:color="auto" w:fill="FFFFFF"/>
          <w:lang w:eastAsia="ru-RU"/>
        </w:rPr>
        <w:t>которых</w:t>
      </w:r>
      <w:proofErr w:type="gramEnd"/>
      <w:r w:rsidRPr="004B5BCA">
        <w:rPr>
          <w:rFonts w:ascii="Times New Roman CYR" w:eastAsia="Times New Roman" w:hAnsi="Times New Roman CYR" w:cs="Times New Roman CYR"/>
          <w:sz w:val="28"/>
          <w:szCs w:val="28"/>
          <w:shd w:val="clear" w:color="auto" w:fill="FFFFFF"/>
          <w:lang w:eastAsia="ru-RU"/>
        </w:rPr>
        <w:t xml:space="preserve"> находятся указанные документы, если они не представлены заявителем по собственной инициативе.</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3.7.</w:t>
      </w:r>
      <w:r w:rsidRPr="004B5BCA">
        <w:rPr>
          <w:rFonts w:ascii="Times New Roman CYR" w:eastAsia="Times New Roman" w:hAnsi="Times New Roman CYR" w:cs="Times New Roman CYR"/>
          <w:sz w:val="28"/>
          <w:szCs w:val="28"/>
          <w:lang w:eastAsia="ru-RU"/>
        </w:rPr>
        <w:tab/>
        <w:t>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Договор доверительного управления имуществом заключается на срок, не превышающий пяти лет.</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7" w:name="sub_4010408"/>
      <w:bookmarkEnd w:id="26"/>
      <w:r w:rsidRPr="004B5BCA">
        <w:rPr>
          <w:rFonts w:ascii="Times New Roman CYR" w:eastAsia="Times New Roman" w:hAnsi="Times New Roman CYR" w:cs="Times New Roman CYR"/>
          <w:sz w:val="28"/>
          <w:szCs w:val="28"/>
          <w:lang w:eastAsia="ru-RU"/>
        </w:rPr>
        <w:t>3.8.</w:t>
      </w:r>
      <w:r w:rsidRPr="004B5BCA">
        <w:rPr>
          <w:rFonts w:ascii="Times New Roman CYR" w:eastAsia="Times New Roman" w:hAnsi="Times New Roman CYR" w:cs="Times New Roman CYR"/>
          <w:sz w:val="28"/>
          <w:szCs w:val="28"/>
          <w:lang w:eastAsia="ru-RU"/>
        </w:rPr>
        <w:tab/>
        <w:t xml:space="preserve">Учредитель управления и доверительный управляющий оформляют договор о передаче муниципального имущества в доверительное управление по </w:t>
      </w:r>
      <w:hyperlink r:id="rId22" w:history="1">
        <w:r w:rsidRPr="004B5BCA">
          <w:rPr>
            <w:rFonts w:ascii="Times New Roman CYR" w:eastAsia="Times New Roman" w:hAnsi="Times New Roman CYR" w:cs="Times New Roman CYR"/>
            <w:sz w:val="28"/>
            <w:szCs w:val="28"/>
            <w:lang w:eastAsia="ru-RU"/>
          </w:rPr>
          <w:t>форме</w:t>
        </w:r>
      </w:hyperlink>
      <w:r w:rsidRPr="004B5BCA">
        <w:rPr>
          <w:rFonts w:ascii="Times New Roman CYR" w:eastAsia="Times New Roman" w:hAnsi="Times New Roman CYR" w:cs="Times New Roman CYR"/>
          <w:sz w:val="28"/>
          <w:szCs w:val="28"/>
          <w:lang w:eastAsia="ru-RU"/>
        </w:rPr>
        <w:t>, утвержденной данным Решением, а также перечень муниципального имущества, являющийся неотъемлемой частью указанного договора.</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8" w:name="sub_4010409"/>
      <w:bookmarkEnd w:id="27"/>
      <w:r w:rsidRPr="004B5BCA">
        <w:rPr>
          <w:rFonts w:ascii="Times New Roman CYR" w:eastAsia="Times New Roman" w:hAnsi="Times New Roman CYR" w:cs="Times New Roman CYR"/>
          <w:sz w:val="28"/>
          <w:szCs w:val="28"/>
          <w:lang w:eastAsia="ru-RU"/>
        </w:rPr>
        <w:t>3.9.</w:t>
      </w:r>
      <w:r w:rsidRPr="004B5BCA">
        <w:rPr>
          <w:rFonts w:ascii="Times New Roman CYR" w:eastAsia="Times New Roman" w:hAnsi="Times New Roman CYR" w:cs="Times New Roman CYR"/>
          <w:sz w:val="28"/>
          <w:szCs w:val="28"/>
          <w:lang w:eastAsia="ru-RU"/>
        </w:rPr>
        <w:tab/>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29" w:name="sub_4010410"/>
      <w:bookmarkEnd w:id="28"/>
      <w:r w:rsidRPr="004B5BCA">
        <w:rPr>
          <w:rFonts w:ascii="Times New Roman CYR" w:eastAsia="Times New Roman" w:hAnsi="Times New Roman CYR" w:cs="Times New Roman CYR"/>
          <w:sz w:val="28"/>
          <w:szCs w:val="28"/>
          <w:lang w:eastAsia="ru-RU"/>
        </w:rPr>
        <w:t>3.10.</w:t>
      </w:r>
      <w:r w:rsidRPr="004B5BCA">
        <w:rPr>
          <w:rFonts w:ascii="Times New Roman CYR" w:eastAsia="Times New Roman" w:hAnsi="Times New Roman CYR" w:cs="Times New Roman CYR"/>
          <w:sz w:val="28"/>
          <w:szCs w:val="28"/>
          <w:lang w:eastAsia="ru-RU"/>
        </w:rPr>
        <w:tab/>
        <w:t xml:space="preserve">Условия пользования земельными участками, отведенными под </w:t>
      </w:r>
      <w:r w:rsidRPr="004B5BCA">
        <w:rPr>
          <w:rFonts w:ascii="Times New Roman CYR" w:eastAsia="Times New Roman" w:hAnsi="Times New Roman CYR" w:cs="Times New Roman CYR"/>
          <w:sz w:val="28"/>
          <w:szCs w:val="28"/>
          <w:lang w:eastAsia="ru-RU"/>
        </w:rPr>
        <w:lastRenderedPageBreak/>
        <w:t>объекты недвижимости и необходимыми для их использования, определяются законодательством.</w:t>
      </w:r>
    </w:p>
    <w:bookmarkEnd w:id="29"/>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30" w:name="sub_705"/>
      <w:r w:rsidRPr="004B5BCA">
        <w:rPr>
          <w:rFonts w:ascii="Times New Roman CYR" w:eastAsia="Times New Roman" w:hAnsi="Times New Roman CYR" w:cs="Times New Roman CYR"/>
          <w:b/>
          <w:bCs/>
          <w:sz w:val="28"/>
          <w:szCs w:val="28"/>
          <w:lang w:eastAsia="ru-RU"/>
        </w:rPr>
        <w:t xml:space="preserve">4. Особенности передачи муниципального имущества </w:t>
      </w:r>
      <w:r w:rsidRPr="004B5BCA">
        <w:rPr>
          <w:rFonts w:ascii="Times New Roman CYR" w:eastAsia="Times New Roman" w:hAnsi="Times New Roman CYR" w:cs="Times New Roman CYR"/>
          <w:b/>
          <w:bCs/>
          <w:sz w:val="28"/>
          <w:szCs w:val="28"/>
          <w:lang w:eastAsia="ru-RU"/>
        </w:rPr>
        <w:br/>
        <w:t>в безвозмездное пользование</w:t>
      </w: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bookmarkStart w:id="31" w:name="sub_4010501"/>
      <w:bookmarkEnd w:id="30"/>
      <w:r w:rsidRPr="004B5BCA">
        <w:rPr>
          <w:rFonts w:ascii="Times New Roman" w:eastAsia="Times New Roman" w:hAnsi="Times New Roman" w:cs="Times New Roman"/>
          <w:sz w:val="28"/>
          <w:szCs w:val="28"/>
          <w:lang w:eastAsia="ru-RU"/>
        </w:rPr>
        <w:t>4.1.</w:t>
      </w:r>
      <w:r w:rsidRPr="004B5BCA">
        <w:rPr>
          <w:rFonts w:ascii="Times New Roman" w:eastAsia="Times New Roman" w:hAnsi="Times New Roman" w:cs="Times New Roman"/>
          <w:sz w:val="28"/>
          <w:szCs w:val="28"/>
          <w:lang w:eastAsia="ru-RU"/>
        </w:rPr>
        <w:tab/>
        <w:t xml:space="preserve">Муниципальное имущество передается в безвозмездное пользование в соответствии с </w:t>
      </w:r>
      <w:hyperlink r:id="rId23" w:anchor="/document/17716235/entry/702" w:history="1">
        <w:r w:rsidRPr="004B5BCA">
          <w:rPr>
            <w:rFonts w:ascii="Times New Roman" w:eastAsia="Times New Roman" w:hAnsi="Times New Roman" w:cs="Times New Roman"/>
            <w:sz w:val="28"/>
            <w:szCs w:val="28"/>
            <w:lang w:eastAsia="ru-RU"/>
          </w:rPr>
          <w:t>разделом 2</w:t>
        </w:r>
      </w:hyperlink>
      <w:r w:rsidRPr="004B5BCA">
        <w:rPr>
          <w:rFonts w:ascii="Times New Roman" w:eastAsia="Times New Roman" w:hAnsi="Times New Roman" w:cs="Times New Roman"/>
          <w:sz w:val="28"/>
          <w:szCs w:val="28"/>
          <w:lang w:eastAsia="ru-RU"/>
        </w:rPr>
        <w:t xml:space="preserve"> настоящего Порядка.</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4.2.</w:t>
      </w:r>
      <w:r w:rsidRPr="004B5BCA">
        <w:rPr>
          <w:rFonts w:ascii="Times New Roman" w:eastAsia="Times New Roman" w:hAnsi="Times New Roman" w:cs="Times New Roman"/>
          <w:sz w:val="28"/>
          <w:szCs w:val="28"/>
          <w:lang w:eastAsia="ru-RU"/>
        </w:rPr>
        <w:tab/>
        <w:t>Администрация являются ссудодателями муниципального имущества.</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Ссудополучатель обязан пользоваться муниципальным имуществом в соответствии с условиями договора безвозмездного пользования.</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4.3.</w:t>
      </w:r>
      <w:r w:rsidRPr="004B5BCA">
        <w:rPr>
          <w:rFonts w:ascii="Times New Roman" w:eastAsia="Times New Roman" w:hAnsi="Times New Roman" w:cs="Times New Roman"/>
          <w:sz w:val="28"/>
          <w:szCs w:val="28"/>
          <w:lang w:eastAsia="ru-RU"/>
        </w:rPr>
        <w:tab/>
        <w:t>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4.4.</w:t>
      </w:r>
      <w:r w:rsidRPr="004B5BCA">
        <w:rPr>
          <w:rFonts w:ascii="Times New Roman" w:eastAsia="Times New Roman" w:hAnsi="Times New Roman" w:cs="Times New Roman"/>
          <w:sz w:val="28"/>
          <w:szCs w:val="28"/>
          <w:lang w:eastAsia="ru-RU"/>
        </w:rPr>
        <w:tab/>
        <w:t xml:space="preserve">Муниципальное имущество, переданное в безвозмездное пользование, учитывается ссудополучателем на </w:t>
      </w:r>
      <w:proofErr w:type="spellStart"/>
      <w:r w:rsidRPr="004B5BCA">
        <w:rPr>
          <w:rFonts w:ascii="Times New Roman" w:eastAsia="Times New Roman" w:hAnsi="Times New Roman" w:cs="Times New Roman"/>
          <w:sz w:val="28"/>
          <w:szCs w:val="28"/>
          <w:lang w:eastAsia="ru-RU"/>
        </w:rPr>
        <w:t>забалансовом</w:t>
      </w:r>
      <w:proofErr w:type="spellEnd"/>
      <w:r w:rsidRPr="004B5BCA">
        <w:rPr>
          <w:rFonts w:ascii="Times New Roman" w:eastAsia="Times New Roman" w:hAnsi="Times New Roman" w:cs="Times New Roman"/>
          <w:sz w:val="28"/>
          <w:szCs w:val="28"/>
          <w:lang w:eastAsia="ru-RU"/>
        </w:rPr>
        <w:t xml:space="preserve"> счете в соответствии с законодательством.</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4.5.</w:t>
      </w:r>
      <w:r w:rsidRPr="004B5BCA">
        <w:rPr>
          <w:rFonts w:ascii="Times New Roman" w:eastAsia="Times New Roman" w:hAnsi="Times New Roman" w:cs="Times New Roman"/>
          <w:sz w:val="28"/>
          <w:szCs w:val="28"/>
          <w:lang w:eastAsia="ru-RU"/>
        </w:rPr>
        <w:tab/>
        <w:t>Для оформления договора безвозмездного пользования муниципальным имуществом без проведения торгов представляются следующие документы:</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w:t>
      </w:r>
      <w:r w:rsidRPr="004B5BCA">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w:t>
      </w:r>
      <w:r w:rsidRPr="004B5BCA">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w:t>
      </w:r>
      <w:r w:rsidRPr="004B5BCA">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w:t>
      </w:r>
      <w:r w:rsidRPr="004B5BCA">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anchor="/document/12125267/entry/0" w:history="1">
        <w:r w:rsidRPr="004B5BCA">
          <w:rPr>
            <w:rFonts w:ascii="Times New Roman" w:eastAsia="Times New Roman" w:hAnsi="Times New Roman" w:cs="Times New Roman"/>
            <w:sz w:val="28"/>
            <w:szCs w:val="28"/>
            <w:lang w:eastAsia="ru-RU"/>
          </w:rPr>
          <w:t>Кодексом</w:t>
        </w:r>
      </w:hyperlink>
      <w:r w:rsidRPr="004B5BCA">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д)</w:t>
      </w:r>
      <w:r w:rsidRPr="004B5BCA">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е)</w:t>
      </w:r>
      <w:r w:rsidRPr="004B5BCA">
        <w:rPr>
          <w:rFonts w:ascii="Times New Roman" w:eastAsia="Times New Roman" w:hAnsi="Times New Roman" w:cs="Times New Roman"/>
          <w:sz w:val="28"/>
          <w:szCs w:val="28"/>
          <w:lang w:eastAsia="ru-RU"/>
        </w:rPr>
        <w:tab/>
        <w:t xml:space="preserve">заверенный перевод на русский язык документов о государственной регистрации юридического лица или физического лица в </w:t>
      </w:r>
      <w:r w:rsidRPr="004B5BCA">
        <w:rPr>
          <w:rFonts w:ascii="Times New Roman" w:eastAsia="Times New Roman" w:hAnsi="Times New Roman" w:cs="Times New Roman"/>
          <w:sz w:val="28"/>
          <w:szCs w:val="28"/>
          <w:lang w:eastAsia="ru-RU"/>
        </w:rPr>
        <w:lastRenderedPageBreak/>
        <w:t>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ж)</w:t>
      </w:r>
      <w:r w:rsidRPr="004B5BCA">
        <w:rPr>
          <w:rFonts w:ascii="Times New Roman" w:eastAsia="Times New Roman" w:hAnsi="Times New Roman" w:cs="Times New Roman"/>
          <w:sz w:val="28"/>
          <w:szCs w:val="28"/>
          <w:lang w:eastAsia="ru-RU"/>
        </w:rPr>
        <w:tab/>
        <w:t>перечень муниципального имущества, предполагаемого к передаче в безвозмездное пользование;</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з)</w:t>
      </w:r>
      <w:r w:rsidRPr="004B5BCA">
        <w:rPr>
          <w:rFonts w:ascii="Times New Roman" w:eastAsia="Times New Roman" w:hAnsi="Times New Roman" w:cs="Times New Roman"/>
          <w:sz w:val="28"/>
          <w:szCs w:val="28"/>
          <w:lang w:eastAsia="ru-RU"/>
        </w:rPr>
        <w:tab/>
        <w:t>выписка из ЕГРЮЛ;</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и)</w:t>
      </w:r>
      <w:r w:rsidRPr="004B5BCA">
        <w:rPr>
          <w:rFonts w:ascii="Times New Roman" w:eastAsia="Times New Roman" w:hAnsi="Times New Roman" w:cs="Times New Roman"/>
          <w:sz w:val="28"/>
          <w:szCs w:val="28"/>
          <w:lang w:eastAsia="ru-RU"/>
        </w:rPr>
        <w:tab/>
        <w:t>выписка из ЕГРИП;</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r w:rsidRPr="004B5BCA">
        <w:rPr>
          <w:rFonts w:ascii="Times New Roman" w:eastAsia="Times New Roman" w:hAnsi="Times New Roman" w:cs="Times New Roman"/>
          <w:sz w:val="28"/>
          <w:szCs w:val="28"/>
          <w:lang w:eastAsia="ru-RU"/>
        </w:rPr>
        <w:tab/>
        <w:t>выписка из ЕГРН;</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л)</w:t>
      </w:r>
      <w:r w:rsidRPr="004B5BCA">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м)</w:t>
      </w:r>
      <w:r w:rsidRPr="004B5BCA">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Документы, указанные в </w:t>
      </w:r>
      <w:hyperlink r:id="rId25" w:anchor="/document/17716235/entry/1040501" w:history="1">
        <w:r w:rsidRPr="004B5BCA">
          <w:rPr>
            <w:rFonts w:ascii="Times New Roman" w:eastAsia="Times New Roman" w:hAnsi="Times New Roman" w:cs="Times New Roman"/>
            <w:sz w:val="28"/>
            <w:szCs w:val="28"/>
            <w:lang w:eastAsia="ru-RU"/>
          </w:rPr>
          <w:t>подпунктах «а</w:t>
        </w:r>
        <w:proofErr w:type="gramStart"/>
        <w:r w:rsidRPr="004B5BCA">
          <w:rPr>
            <w:rFonts w:ascii="Times New Roman" w:eastAsia="Times New Roman" w:hAnsi="Times New Roman" w:cs="Times New Roman"/>
            <w:sz w:val="28"/>
            <w:szCs w:val="28"/>
            <w:lang w:eastAsia="ru-RU"/>
          </w:rPr>
          <w:t>»-</w:t>
        </w:r>
        <w:proofErr w:type="gramEnd"/>
        <w:r w:rsidRPr="004B5BCA">
          <w:rPr>
            <w:rFonts w:ascii="Times New Roman" w:eastAsia="Times New Roman" w:hAnsi="Times New Roman" w:cs="Times New Roman"/>
            <w:sz w:val="28"/>
            <w:szCs w:val="28"/>
            <w:lang w:eastAsia="ru-RU"/>
          </w:rPr>
          <w:t>«ж</w:t>
        </w:r>
      </w:hyperlink>
      <w:r w:rsidRPr="004B5BCA">
        <w:rPr>
          <w:rFonts w:ascii="Times New Roman" w:eastAsia="Times New Roman" w:hAnsi="Times New Roman" w:cs="Times New Roman"/>
          <w:sz w:val="28"/>
          <w:szCs w:val="28"/>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26" w:tgtFrame="_blank" w:history="1">
        <w:r w:rsidRPr="004B5BCA">
          <w:rPr>
            <w:rFonts w:ascii="Times New Roman" w:eastAsia="Times New Roman" w:hAnsi="Times New Roman" w:cs="Times New Roman"/>
            <w:sz w:val="28"/>
            <w:szCs w:val="28"/>
            <w:lang w:eastAsia="ru-RU"/>
          </w:rPr>
          <w:t>РПГУ</w:t>
        </w:r>
      </w:hyperlink>
      <w:r w:rsidRPr="004B5BCA">
        <w:rPr>
          <w:rFonts w:ascii="Times New Roman" w:eastAsia="Times New Roman" w:hAnsi="Times New Roman" w:cs="Times New Roman"/>
          <w:sz w:val="28"/>
          <w:szCs w:val="28"/>
          <w:lang w:eastAsia="ru-RU"/>
        </w:rPr>
        <w:t xml:space="preserve"> с использованием </w:t>
      </w:r>
      <w:hyperlink r:id="rId27" w:anchor="/document/12184522/entry/54" w:history="1">
        <w:r w:rsidRPr="004B5BCA">
          <w:rPr>
            <w:rFonts w:ascii="Times New Roman" w:eastAsia="Times New Roman" w:hAnsi="Times New Roman" w:cs="Times New Roman"/>
            <w:sz w:val="28"/>
            <w:szCs w:val="28"/>
            <w:lang w:eastAsia="ru-RU"/>
          </w:rPr>
          <w:t>квалифицированной электронной подписи</w:t>
        </w:r>
      </w:hyperlink>
      <w:r w:rsidRPr="004B5BCA">
        <w:rPr>
          <w:rFonts w:ascii="Times New Roman" w:eastAsia="Times New Roman" w:hAnsi="Times New Roman" w:cs="Times New Roman"/>
          <w:sz w:val="28"/>
          <w:szCs w:val="28"/>
          <w:lang w:eastAsia="ru-RU"/>
        </w:rPr>
        <w:t xml:space="preserve"> для заверения документов или при личном обращении заявителя.</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Документы, указанные в </w:t>
      </w:r>
      <w:hyperlink r:id="rId28" w:anchor="/document/17716235/entry/1040508" w:history="1">
        <w:r w:rsidRPr="004B5BCA">
          <w:rPr>
            <w:rFonts w:ascii="Times New Roman" w:eastAsia="Times New Roman" w:hAnsi="Times New Roman" w:cs="Times New Roman"/>
            <w:sz w:val="28"/>
            <w:szCs w:val="28"/>
            <w:lang w:eastAsia="ru-RU"/>
          </w:rPr>
          <w:t>подпунктах «з</w:t>
        </w:r>
        <w:proofErr w:type="gramStart"/>
        <w:r w:rsidRPr="004B5BCA">
          <w:rPr>
            <w:rFonts w:ascii="Times New Roman" w:eastAsia="Times New Roman" w:hAnsi="Times New Roman" w:cs="Times New Roman"/>
            <w:sz w:val="28"/>
            <w:szCs w:val="28"/>
            <w:lang w:eastAsia="ru-RU"/>
          </w:rPr>
          <w:t>»-</w:t>
        </w:r>
        <w:proofErr w:type="gramEnd"/>
        <w:r w:rsidRPr="004B5BCA">
          <w:rPr>
            <w:rFonts w:ascii="Times New Roman" w:eastAsia="Times New Roman" w:hAnsi="Times New Roman" w:cs="Times New Roman"/>
            <w:sz w:val="28"/>
            <w:szCs w:val="28"/>
            <w:lang w:eastAsia="ru-RU"/>
          </w:rPr>
          <w:t>«л</w:t>
        </w:r>
      </w:hyperlink>
      <w:r w:rsidRPr="004B5BCA">
        <w:rPr>
          <w:rFonts w:ascii="Times New Roman" w:eastAsia="Times New Roman" w:hAnsi="Times New Roman" w:cs="Times New Roman"/>
          <w:sz w:val="28"/>
          <w:szCs w:val="28"/>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сельского поселения Ермолаевский сельсовет Куюргазинский район  Республики Башкортостан либо подведомственных государственным органам или органам местного самоуправления сельского поселения Ермолаевский сельсовет Куюргазинский район  Республики Башкортостан организациях, участвующих в предоставлении государственных и (или) муниципальных услуг, в распоряжении </w:t>
      </w:r>
      <w:proofErr w:type="gramStart"/>
      <w:r w:rsidRPr="004B5BCA">
        <w:rPr>
          <w:rFonts w:ascii="Times New Roman" w:eastAsia="Times New Roman" w:hAnsi="Times New Roman" w:cs="Times New Roman"/>
          <w:sz w:val="28"/>
          <w:szCs w:val="28"/>
          <w:lang w:eastAsia="ru-RU"/>
        </w:rPr>
        <w:t>которых</w:t>
      </w:r>
      <w:proofErr w:type="gramEnd"/>
      <w:r w:rsidRPr="004B5BCA">
        <w:rPr>
          <w:rFonts w:ascii="Times New Roman" w:eastAsia="Times New Roman" w:hAnsi="Times New Roman" w:cs="Times New Roman"/>
          <w:sz w:val="28"/>
          <w:szCs w:val="28"/>
          <w:lang w:eastAsia="ru-RU"/>
        </w:rPr>
        <w:t xml:space="preserve"> находятся указанные документы, если они не представлены заявителем по собственной инициативе.</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4.6.</w:t>
      </w:r>
      <w:r w:rsidRPr="004B5BCA">
        <w:rPr>
          <w:rFonts w:ascii="Times New Roman" w:eastAsia="Times New Roman" w:hAnsi="Times New Roman" w:cs="Times New Roman"/>
          <w:sz w:val="28"/>
          <w:szCs w:val="28"/>
          <w:lang w:eastAsia="ru-RU"/>
        </w:rPr>
        <w:tab/>
        <w:t>Ссудодатель и ссудополучатель оформляют договор о передаче муниципального имущества в безвозмездное пользование по форме, утвержденной настоящим Решением, а также перечни муниципального имущества, являющиеся неотъемлемой частью указанного договора.</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4.7.</w:t>
      </w:r>
      <w:r w:rsidRPr="004B5BCA">
        <w:rPr>
          <w:rFonts w:ascii="Times New Roman" w:eastAsia="Times New Roman" w:hAnsi="Times New Roman" w:cs="Times New Roman"/>
          <w:sz w:val="28"/>
          <w:szCs w:val="28"/>
          <w:lang w:eastAsia="ru-RU"/>
        </w:rPr>
        <w:tab/>
        <w:t>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4.8.</w:t>
      </w:r>
      <w:r w:rsidRPr="004B5BCA">
        <w:rPr>
          <w:rFonts w:ascii="Times New Roman" w:eastAsia="Times New Roman" w:hAnsi="Times New Roman" w:cs="Times New Roman"/>
          <w:sz w:val="28"/>
          <w:szCs w:val="28"/>
          <w:lang w:eastAsia="ru-RU"/>
        </w:rPr>
        <w:tab/>
        <w:t>С согласия ссудодателя ссудополучатель вправе сдавать переданное в пользование имущество в аренду в соответствии с целями своей деятельности.</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Полученная ссудополучателем арендная плата в полном объеме перечисляется в доход бюджета сельского поселения Ермолаевский сельсовет Куюргазинский район  Республики Башкортостан. </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lastRenderedPageBreak/>
        <w:t>4.9.</w:t>
      </w:r>
      <w:r w:rsidRPr="004B5BCA">
        <w:rPr>
          <w:rFonts w:ascii="Times New Roman" w:eastAsia="Times New Roman" w:hAnsi="Times New Roman" w:cs="Times New Roman"/>
          <w:sz w:val="28"/>
          <w:szCs w:val="28"/>
          <w:lang w:eastAsia="ru-RU"/>
        </w:rPr>
        <w:tab/>
        <w:t>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4B5BCA" w:rsidRPr="004B5BCA" w:rsidRDefault="004B5BCA" w:rsidP="004B5BCA">
      <w:pPr>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4.10.</w:t>
      </w:r>
      <w:r w:rsidRPr="004B5BCA">
        <w:rPr>
          <w:rFonts w:ascii="Times New Roman" w:eastAsia="Times New Roman" w:hAnsi="Times New Roman" w:cs="Times New Roman"/>
          <w:sz w:val="28"/>
          <w:szCs w:val="28"/>
          <w:lang w:eastAsia="ru-RU"/>
        </w:rPr>
        <w:tab/>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2" w:name="sub_4010509"/>
      <w:bookmarkEnd w:id="31"/>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33" w:name="sub_706"/>
      <w:bookmarkEnd w:id="32"/>
      <w:r w:rsidRPr="004B5BCA">
        <w:rPr>
          <w:rFonts w:ascii="Times New Roman CYR" w:eastAsia="Times New Roman" w:hAnsi="Times New Roman CYR" w:cs="Times New Roman CYR"/>
          <w:b/>
          <w:bCs/>
          <w:sz w:val="28"/>
          <w:szCs w:val="28"/>
          <w:lang w:eastAsia="ru-RU"/>
        </w:rPr>
        <w:t>5. Особенности передачи муниципального имущества в аренду</w:t>
      </w:r>
      <w:r w:rsidRPr="004B5BCA">
        <w:rPr>
          <w:rFonts w:ascii="Times New Roman CYR" w:eastAsia="Times New Roman" w:hAnsi="Times New Roman CYR" w:cs="Times New Roman CYR"/>
          <w:b/>
          <w:bCs/>
          <w:sz w:val="28"/>
          <w:szCs w:val="28"/>
          <w:lang w:eastAsia="ru-RU"/>
        </w:rPr>
        <w:br/>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4" w:name="sub_4010601"/>
      <w:bookmarkEnd w:id="33"/>
      <w:r w:rsidRPr="004B5BCA">
        <w:rPr>
          <w:rFonts w:ascii="Times New Roman CYR" w:eastAsia="Times New Roman" w:hAnsi="Times New Roman CYR" w:cs="Times New Roman CYR"/>
          <w:sz w:val="28"/>
          <w:szCs w:val="28"/>
          <w:lang w:eastAsia="ru-RU"/>
        </w:rPr>
        <w:t>5.1.</w:t>
      </w:r>
      <w:r w:rsidRPr="004B5BCA">
        <w:rPr>
          <w:rFonts w:ascii="Times New Roman CYR" w:eastAsia="Times New Roman" w:hAnsi="Times New Roman CYR" w:cs="Times New Roman CYR"/>
          <w:sz w:val="28"/>
          <w:szCs w:val="28"/>
          <w:lang w:eastAsia="ru-RU"/>
        </w:rPr>
        <w:tab/>
        <w:t xml:space="preserve">Муниципальное имущество передается в аренду без права выкупа в соответствии с </w:t>
      </w:r>
      <w:hyperlink w:anchor="sub_703" w:history="1">
        <w:r w:rsidRPr="004B5BCA">
          <w:rPr>
            <w:rFonts w:ascii="Times New Roman CYR" w:eastAsia="Times New Roman" w:hAnsi="Times New Roman CYR" w:cs="Times New Roman CYR"/>
            <w:sz w:val="28"/>
            <w:szCs w:val="28"/>
            <w:lang w:eastAsia="ru-RU"/>
          </w:rPr>
          <w:t xml:space="preserve">разделом </w:t>
        </w:r>
      </w:hyperlink>
      <w:r w:rsidRPr="004B5BCA">
        <w:rPr>
          <w:rFonts w:ascii="Times New Roman CYR" w:eastAsia="Times New Roman" w:hAnsi="Times New Roman CYR" w:cs="Times New Roman CYR"/>
          <w:sz w:val="28"/>
          <w:szCs w:val="28"/>
          <w:lang w:eastAsia="ru-RU"/>
        </w:rPr>
        <w:t>2 настоящего Порядка.</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5" w:name="sub_4010602"/>
      <w:bookmarkEnd w:id="34"/>
      <w:r w:rsidRPr="004B5BCA">
        <w:rPr>
          <w:rFonts w:ascii="Times New Roman CYR" w:eastAsia="Times New Roman" w:hAnsi="Times New Roman CYR" w:cs="Times New Roman CYR"/>
          <w:sz w:val="28"/>
          <w:szCs w:val="28"/>
          <w:lang w:eastAsia="ru-RU"/>
        </w:rPr>
        <w:t>5.2.</w:t>
      </w:r>
      <w:r w:rsidRPr="004B5BCA">
        <w:rPr>
          <w:rFonts w:ascii="Times New Roman CYR" w:eastAsia="Times New Roman" w:hAnsi="Times New Roman CYR" w:cs="Times New Roman CYR"/>
          <w:sz w:val="28"/>
          <w:szCs w:val="28"/>
          <w:lang w:eastAsia="ru-RU"/>
        </w:rPr>
        <w:tab/>
        <w:t>Арендодателем муниципального имущества выступают:</w:t>
      </w:r>
    </w:p>
    <w:bookmarkEnd w:id="35"/>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 xml:space="preserve">от имени собственника - Администрация; </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bookmarkStart w:id="36" w:name="sub_623"/>
      <w:proofErr w:type="gramStart"/>
      <w:r w:rsidRPr="004B5BCA">
        <w:rPr>
          <w:rFonts w:ascii="Times New Roman CYR" w:eastAsia="Times New Roman" w:hAnsi="Times New Roman CYR" w:cs="Times New Roman CYR"/>
          <w:sz w:val="28"/>
          <w:szCs w:val="28"/>
          <w:lang w:eastAsia="ru-RU"/>
        </w:rPr>
        <w:t>муниципальные предприятия и учреждения сельского поселения Ермолаевский сельсовет Куюргазинский район  Республики Башкортостан, владеющие муниципальным 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муниципального имущества в аренду с Администрацией.</w:t>
      </w:r>
      <w:proofErr w:type="gramEnd"/>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37" w:name="sub_4010603"/>
      <w:bookmarkEnd w:id="36"/>
      <w:r w:rsidRPr="004B5BCA">
        <w:rPr>
          <w:rFonts w:ascii="Times New Roman" w:eastAsia="Times New Roman" w:hAnsi="Times New Roman" w:cs="Times New Roman"/>
          <w:sz w:val="28"/>
          <w:szCs w:val="28"/>
          <w:lang w:eastAsia="ru-RU"/>
        </w:rPr>
        <w:t>5.3.</w:t>
      </w:r>
      <w:r w:rsidRPr="004B5BCA">
        <w:rPr>
          <w:rFonts w:ascii="Times New Roman" w:eastAsia="Times New Roman" w:hAnsi="Times New Roman" w:cs="Times New Roman"/>
          <w:sz w:val="28"/>
          <w:szCs w:val="28"/>
          <w:lang w:eastAsia="ru-RU"/>
        </w:rPr>
        <w:tab/>
        <w:t>Для оформления договора аренды муниципального имущества без проведения торгов представляются следующие документы:</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w:t>
      </w:r>
      <w:r w:rsidRPr="004B5BCA">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w:t>
      </w:r>
      <w:r w:rsidRPr="004B5BCA">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w:t>
      </w:r>
      <w:r w:rsidRPr="004B5BCA">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w:t>
      </w:r>
      <w:r w:rsidRPr="004B5BCA">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9" w:anchor="/document/12125267/entry/0" w:history="1">
        <w:r w:rsidRPr="004B5BCA">
          <w:rPr>
            <w:rFonts w:ascii="Times New Roman" w:eastAsia="Times New Roman" w:hAnsi="Times New Roman" w:cs="Times New Roman"/>
            <w:sz w:val="28"/>
            <w:szCs w:val="28"/>
            <w:lang w:eastAsia="ru-RU"/>
          </w:rPr>
          <w:t>Кодексом</w:t>
        </w:r>
      </w:hyperlink>
      <w:r w:rsidRPr="004B5BCA">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д)</w:t>
      </w:r>
      <w:r w:rsidRPr="004B5BCA">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е)</w:t>
      </w:r>
      <w:r w:rsidRPr="004B5BCA">
        <w:rPr>
          <w:rFonts w:ascii="Times New Roman" w:eastAsia="Times New Roman" w:hAnsi="Times New Roman" w:cs="Times New Roman"/>
          <w:sz w:val="28"/>
          <w:szCs w:val="28"/>
          <w:lang w:eastAsia="ru-RU"/>
        </w:rPr>
        <w:tab/>
        <w:t xml:space="preserve">заверенный перевод на русский язык документов о государственной регистрации юридического лица или физического лица в </w:t>
      </w:r>
      <w:r w:rsidRPr="004B5BCA">
        <w:rPr>
          <w:rFonts w:ascii="Times New Roman" w:eastAsia="Times New Roman" w:hAnsi="Times New Roman" w:cs="Times New Roman"/>
          <w:sz w:val="28"/>
          <w:szCs w:val="28"/>
          <w:lang w:eastAsia="ru-RU"/>
        </w:rPr>
        <w:lastRenderedPageBreak/>
        <w:t>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ж)</w:t>
      </w:r>
      <w:r w:rsidRPr="004B5BCA">
        <w:rPr>
          <w:rFonts w:ascii="Times New Roman" w:eastAsia="Times New Roman" w:hAnsi="Times New Roman" w:cs="Times New Roman"/>
          <w:sz w:val="28"/>
          <w:szCs w:val="28"/>
          <w:lang w:eastAsia="ru-RU"/>
        </w:rPr>
        <w:tab/>
        <w:t>перечень муниципального имущества, предполагаемого к передаче в аренду;</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з)</w:t>
      </w:r>
      <w:r w:rsidRPr="004B5BCA">
        <w:rPr>
          <w:rFonts w:ascii="Times New Roman" w:eastAsia="Times New Roman" w:hAnsi="Times New Roman" w:cs="Times New Roman"/>
          <w:sz w:val="28"/>
          <w:szCs w:val="28"/>
          <w:lang w:eastAsia="ru-RU"/>
        </w:rPr>
        <w:tab/>
        <w:t>выписка из ЕГРЮЛ;</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и)</w:t>
      </w:r>
      <w:r w:rsidRPr="004B5BCA">
        <w:rPr>
          <w:rFonts w:ascii="Times New Roman" w:eastAsia="Times New Roman" w:hAnsi="Times New Roman" w:cs="Times New Roman"/>
          <w:sz w:val="28"/>
          <w:szCs w:val="28"/>
          <w:lang w:eastAsia="ru-RU"/>
        </w:rPr>
        <w:tab/>
        <w:t>выписка из ЕГРИП;</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r w:rsidRPr="004B5BCA">
        <w:rPr>
          <w:rFonts w:ascii="Times New Roman" w:eastAsia="Times New Roman" w:hAnsi="Times New Roman" w:cs="Times New Roman"/>
          <w:sz w:val="28"/>
          <w:szCs w:val="28"/>
          <w:lang w:eastAsia="ru-RU"/>
        </w:rPr>
        <w:tab/>
        <w:t>выписка из ЕГРН;</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л)</w:t>
      </w:r>
      <w:r w:rsidRPr="004B5BCA">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м)</w:t>
      </w:r>
      <w:r w:rsidRPr="004B5BCA">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Документы, указанные в </w:t>
      </w:r>
      <w:hyperlink r:id="rId30" w:anchor="/document/17716235/entry/1050301" w:history="1">
        <w:r w:rsidRPr="004B5BCA">
          <w:rPr>
            <w:rFonts w:ascii="Times New Roman" w:eastAsia="Times New Roman" w:hAnsi="Times New Roman" w:cs="Times New Roman"/>
            <w:sz w:val="28"/>
            <w:szCs w:val="28"/>
            <w:lang w:eastAsia="ru-RU"/>
          </w:rPr>
          <w:t>подпунктах «а</w:t>
        </w:r>
        <w:proofErr w:type="gramStart"/>
        <w:r w:rsidRPr="004B5BCA">
          <w:rPr>
            <w:rFonts w:ascii="Times New Roman" w:eastAsia="Times New Roman" w:hAnsi="Times New Roman" w:cs="Times New Roman"/>
            <w:sz w:val="28"/>
            <w:szCs w:val="28"/>
            <w:lang w:eastAsia="ru-RU"/>
          </w:rPr>
          <w:t>»-</w:t>
        </w:r>
        <w:proofErr w:type="gramEnd"/>
        <w:r w:rsidRPr="004B5BCA">
          <w:rPr>
            <w:rFonts w:ascii="Times New Roman" w:eastAsia="Times New Roman" w:hAnsi="Times New Roman" w:cs="Times New Roman"/>
            <w:sz w:val="28"/>
            <w:szCs w:val="28"/>
            <w:lang w:eastAsia="ru-RU"/>
          </w:rPr>
          <w:t>«ж</w:t>
        </w:r>
      </w:hyperlink>
      <w:r w:rsidRPr="004B5BCA">
        <w:rPr>
          <w:rFonts w:ascii="Times New Roman" w:eastAsia="Times New Roman" w:hAnsi="Times New Roman" w:cs="Times New Roman"/>
          <w:sz w:val="28"/>
          <w:szCs w:val="28"/>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31" w:tgtFrame="_blank" w:history="1">
        <w:r w:rsidRPr="004B5BCA">
          <w:rPr>
            <w:rFonts w:ascii="Times New Roman" w:eastAsia="Times New Roman" w:hAnsi="Times New Roman" w:cs="Times New Roman"/>
            <w:sz w:val="28"/>
            <w:szCs w:val="28"/>
            <w:lang w:eastAsia="ru-RU"/>
          </w:rPr>
          <w:t>РПГУ</w:t>
        </w:r>
      </w:hyperlink>
      <w:r w:rsidRPr="004B5BCA">
        <w:rPr>
          <w:rFonts w:ascii="Times New Roman" w:eastAsia="Times New Roman" w:hAnsi="Times New Roman" w:cs="Times New Roman"/>
          <w:sz w:val="28"/>
          <w:szCs w:val="28"/>
          <w:lang w:eastAsia="ru-RU"/>
        </w:rPr>
        <w:t xml:space="preserve"> с использованием </w:t>
      </w:r>
      <w:hyperlink r:id="rId32" w:anchor="/document/12184522/entry/54" w:history="1">
        <w:r w:rsidRPr="004B5BCA">
          <w:rPr>
            <w:rFonts w:ascii="Times New Roman" w:eastAsia="Times New Roman" w:hAnsi="Times New Roman" w:cs="Times New Roman"/>
            <w:sz w:val="28"/>
            <w:szCs w:val="28"/>
            <w:lang w:eastAsia="ru-RU"/>
          </w:rPr>
          <w:t>квалифицированной электронной подписи</w:t>
        </w:r>
      </w:hyperlink>
      <w:r w:rsidRPr="004B5BCA">
        <w:rPr>
          <w:rFonts w:ascii="Times New Roman" w:eastAsia="Times New Roman" w:hAnsi="Times New Roman" w:cs="Times New Roman"/>
          <w:sz w:val="28"/>
          <w:szCs w:val="28"/>
          <w:lang w:eastAsia="ru-RU"/>
        </w:rPr>
        <w:t xml:space="preserve"> для заверения документов или при личном обращении заявителя.</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Документы, указанные в </w:t>
      </w:r>
      <w:hyperlink r:id="rId33" w:anchor="/document/17716235/entry/1050308" w:history="1">
        <w:r w:rsidRPr="004B5BCA">
          <w:rPr>
            <w:rFonts w:ascii="Times New Roman" w:eastAsia="Times New Roman" w:hAnsi="Times New Roman" w:cs="Times New Roman"/>
            <w:sz w:val="28"/>
            <w:szCs w:val="28"/>
            <w:lang w:eastAsia="ru-RU"/>
          </w:rPr>
          <w:t>подпунктах «з</w:t>
        </w:r>
        <w:proofErr w:type="gramStart"/>
        <w:r w:rsidRPr="004B5BCA">
          <w:rPr>
            <w:rFonts w:ascii="Times New Roman" w:eastAsia="Times New Roman" w:hAnsi="Times New Roman" w:cs="Times New Roman"/>
            <w:sz w:val="28"/>
            <w:szCs w:val="28"/>
            <w:lang w:eastAsia="ru-RU"/>
          </w:rPr>
          <w:t>»-</w:t>
        </w:r>
        <w:proofErr w:type="gramEnd"/>
        <w:r w:rsidRPr="004B5BCA">
          <w:rPr>
            <w:rFonts w:ascii="Times New Roman" w:eastAsia="Times New Roman" w:hAnsi="Times New Roman" w:cs="Times New Roman"/>
            <w:sz w:val="28"/>
            <w:szCs w:val="28"/>
            <w:lang w:eastAsia="ru-RU"/>
          </w:rPr>
          <w:t>«л</w:t>
        </w:r>
      </w:hyperlink>
      <w:r w:rsidRPr="004B5BCA">
        <w:rPr>
          <w:rFonts w:ascii="Times New Roman" w:eastAsia="Times New Roman" w:hAnsi="Times New Roman" w:cs="Times New Roman"/>
          <w:sz w:val="28"/>
          <w:szCs w:val="28"/>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сельского поселения Ермолаевский сельсовет Куюргазинский район  Республики Башкортостан либо подведомственных государственным органам или органам местного самоуправления сельского поселения Ермолаевский сельсовет Куюргазинский район  Республики Башкортостан организациях, участвующих в предоставлении государственных и (или) муниципальных услуг, в распоряжении </w:t>
      </w:r>
      <w:proofErr w:type="gramStart"/>
      <w:r w:rsidRPr="004B5BCA">
        <w:rPr>
          <w:rFonts w:ascii="Times New Roman" w:eastAsia="Times New Roman" w:hAnsi="Times New Roman" w:cs="Times New Roman"/>
          <w:sz w:val="28"/>
          <w:szCs w:val="28"/>
          <w:lang w:eastAsia="ru-RU"/>
        </w:rPr>
        <w:t>которых</w:t>
      </w:r>
      <w:proofErr w:type="gramEnd"/>
      <w:r w:rsidRPr="004B5BCA">
        <w:rPr>
          <w:rFonts w:ascii="Times New Roman" w:eastAsia="Times New Roman" w:hAnsi="Times New Roman" w:cs="Times New Roman"/>
          <w:sz w:val="28"/>
          <w:szCs w:val="28"/>
          <w:lang w:eastAsia="ru-RU"/>
        </w:rPr>
        <w:t xml:space="preserve"> находятся указанные документы, если они не представлены заявителем по собственной инициативе.</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5.4.</w:t>
      </w:r>
      <w:r w:rsidRPr="004B5BCA">
        <w:rPr>
          <w:rFonts w:ascii="Times New Roman" w:eastAsia="Times New Roman" w:hAnsi="Times New Roman" w:cs="Times New Roman"/>
          <w:sz w:val="28"/>
          <w:szCs w:val="28"/>
          <w:lang w:eastAsia="ru-RU"/>
        </w:rPr>
        <w:tab/>
        <w:t>Сроки аренды муниципального имущества определяются договором аренды.</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5.5.</w:t>
      </w:r>
      <w:r w:rsidRPr="004B5BCA">
        <w:rPr>
          <w:rFonts w:ascii="Times New Roman" w:eastAsia="Times New Roman" w:hAnsi="Times New Roman" w:cs="Times New Roman"/>
          <w:sz w:val="28"/>
          <w:szCs w:val="28"/>
          <w:lang w:eastAsia="ru-RU"/>
        </w:rPr>
        <w:tab/>
      </w:r>
      <w:proofErr w:type="gramStart"/>
      <w:r w:rsidRPr="004B5BCA">
        <w:rPr>
          <w:rFonts w:ascii="Times New Roman" w:eastAsia="Times New Roman" w:hAnsi="Times New Roman" w:cs="Times New Roman"/>
          <w:sz w:val="28"/>
          <w:szCs w:val="28"/>
          <w:lang w:eastAsia="ru-RU"/>
        </w:rPr>
        <w:t xml:space="preserve">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и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сельского поселения Ермолаевский сельсовет Куюргазинский район  Республики Башкортостан определяется в соответствии с </w:t>
      </w:r>
      <w:hyperlink r:id="rId34" w:anchor="/document/17716235/entry/902" w:history="1">
        <w:r w:rsidRPr="004B5BCA">
          <w:rPr>
            <w:rFonts w:ascii="Times New Roman" w:eastAsia="Times New Roman" w:hAnsi="Times New Roman" w:cs="Times New Roman"/>
            <w:sz w:val="28"/>
            <w:szCs w:val="28"/>
            <w:lang w:eastAsia="ru-RU"/>
          </w:rPr>
          <w:t>Методикой</w:t>
        </w:r>
      </w:hyperlink>
      <w:r w:rsidRPr="004B5BCA">
        <w:rPr>
          <w:rFonts w:ascii="Times New Roman" w:eastAsia="Times New Roman" w:hAnsi="Times New Roman" w:cs="Times New Roman"/>
          <w:sz w:val="28"/>
          <w:szCs w:val="28"/>
          <w:lang w:eastAsia="ru-RU"/>
        </w:rPr>
        <w:t>.</w:t>
      </w:r>
      <w:proofErr w:type="gramEnd"/>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r:id="rId35" w:anchor="/document/17716235/entry/4010505" w:history="1">
        <w:r w:rsidRPr="004B5BCA">
          <w:rPr>
            <w:rFonts w:ascii="Times New Roman" w:eastAsia="Times New Roman" w:hAnsi="Times New Roman" w:cs="Times New Roman"/>
            <w:sz w:val="28"/>
            <w:szCs w:val="28"/>
            <w:lang w:eastAsia="ru-RU"/>
          </w:rPr>
          <w:t>абзаце первом</w:t>
        </w:r>
      </w:hyperlink>
      <w:r w:rsidRPr="004B5BCA">
        <w:rPr>
          <w:rFonts w:ascii="Times New Roman" w:eastAsia="Times New Roman" w:hAnsi="Times New Roman" w:cs="Times New Roman"/>
          <w:sz w:val="28"/>
          <w:szCs w:val="28"/>
          <w:lang w:eastAsia="ru-RU"/>
        </w:rPr>
        <w:t xml:space="preserve"> настоящего пункта, определяется в соответствии с отчетом независимого оценщика, произведенным согласно требованиям </w:t>
      </w:r>
      <w:hyperlink r:id="rId36" w:anchor="/document/12112509/entry/0" w:history="1">
        <w:r w:rsidRPr="004B5BCA">
          <w:rPr>
            <w:rFonts w:ascii="Times New Roman" w:eastAsia="Times New Roman" w:hAnsi="Times New Roman" w:cs="Times New Roman"/>
            <w:sz w:val="28"/>
            <w:szCs w:val="28"/>
            <w:lang w:eastAsia="ru-RU"/>
          </w:rPr>
          <w:t>Федерального закона</w:t>
        </w:r>
      </w:hyperlink>
      <w:r w:rsidRPr="004B5BCA">
        <w:rPr>
          <w:rFonts w:ascii="Times New Roman" w:eastAsia="Times New Roman" w:hAnsi="Times New Roman" w:cs="Times New Roman"/>
          <w:sz w:val="28"/>
          <w:szCs w:val="28"/>
          <w:lang w:eastAsia="ru-RU"/>
        </w:rPr>
        <w:t xml:space="preserve"> </w:t>
      </w:r>
      <w:r w:rsidRPr="004B5BCA">
        <w:rPr>
          <w:rFonts w:ascii="Times New Roman" w:eastAsia="Times New Roman" w:hAnsi="Times New Roman" w:cs="Times New Roman"/>
          <w:sz w:val="28"/>
          <w:szCs w:val="28"/>
          <w:shd w:val="clear" w:color="auto" w:fill="FFFFFF"/>
          <w:lang w:eastAsia="ru-RU"/>
        </w:rPr>
        <w:t xml:space="preserve">от 29 </w:t>
      </w:r>
      <w:r w:rsidRPr="004B5BCA">
        <w:rPr>
          <w:rFonts w:ascii="Times New Roman" w:eastAsia="Times New Roman" w:hAnsi="Times New Roman" w:cs="Times New Roman"/>
          <w:sz w:val="28"/>
          <w:szCs w:val="28"/>
          <w:shd w:val="clear" w:color="auto" w:fill="FFFFFF"/>
          <w:lang w:eastAsia="ru-RU"/>
        </w:rPr>
        <w:lastRenderedPageBreak/>
        <w:t>июля 1998 г. № 135-ФЗ</w:t>
      </w:r>
      <w:r w:rsidRPr="004B5BCA">
        <w:rPr>
          <w:rFonts w:ascii="Times New Roman" w:eastAsia="Times New Roman" w:hAnsi="Times New Roman" w:cs="Times New Roman"/>
          <w:sz w:val="28"/>
          <w:szCs w:val="28"/>
          <w:lang w:eastAsia="ru-RU"/>
        </w:rPr>
        <w:t xml:space="preserve"> «Об оценочной деятельности в Российской Федерации», за счет средств арендодателя.</w:t>
      </w:r>
      <w:proofErr w:type="gramEnd"/>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Условия, сроки внесения и расчетные счета для перечисления арендной платы определяются договором аренды.</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5.6.</w:t>
      </w:r>
      <w:r w:rsidRPr="004B5BCA">
        <w:rPr>
          <w:rFonts w:ascii="Times New Roman" w:eastAsia="Times New Roman" w:hAnsi="Times New Roman" w:cs="Times New Roman"/>
          <w:sz w:val="28"/>
          <w:szCs w:val="28"/>
          <w:lang w:eastAsia="ru-RU"/>
        </w:rPr>
        <w:tab/>
      </w:r>
      <w:proofErr w:type="gramStart"/>
      <w:r w:rsidRPr="004B5BCA">
        <w:rPr>
          <w:rFonts w:ascii="Times New Roman" w:eastAsia="Times New Roman" w:hAnsi="Times New Roman" w:cs="Times New Roman"/>
          <w:sz w:val="28"/>
          <w:szCs w:val="28"/>
          <w:lang w:eastAsia="ru-RU"/>
        </w:rPr>
        <w:t xml:space="preserve">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w:t>
      </w:r>
      <w:hyperlink r:id="rId37" w:anchor="/document/17716235/entry/902" w:history="1">
        <w:r w:rsidRPr="004B5BCA">
          <w:rPr>
            <w:rFonts w:ascii="Times New Roman" w:eastAsia="Times New Roman" w:hAnsi="Times New Roman" w:cs="Times New Roman"/>
            <w:sz w:val="28"/>
            <w:szCs w:val="28"/>
            <w:lang w:eastAsia="ru-RU"/>
          </w:rPr>
          <w:t>Методикой</w:t>
        </w:r>
      </w:hyperlink>
      <w:r w:rsidRPr="004B5BCA">
        <w:rPr>
          <w:rFonts w:ascii="Times New Roman" w:eastAsia="Times New Roman" w:hAnsi="Times New Roman" w:cs="Times New Roman"/>
          <w:sz w:val="28"/>
          <w:szCs w:val="28"/>
          <w:lang w:eastAsia="ru-RU"/>
        </w:rPr>
        <w:t xml:space="preserve">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 и Республики Башкортостан.</w:t>
      </w:r>
      <w:proofErr w:type="gramEnd"/>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5.7.</w:t>
      </w:r>
      <w:r w:rsidRPr="004B5BCA">
        <w:rPr>
          <w:rFonts w:ascii="Times New Roman" w:eastAsia="Times New Roman" w:hAnsi="Times New Roman" w:cs="Times New Roman"/>
          <w:sz w:val="28"/>
          <w:szCs w:val="28"/>
          <w:lang w:eastAsia="ru-RU"/>
        </w:rPr>
        <w:tab/>
        <w:t>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w:t>
      </w:r>
      <w:r w:rsidRPr="004B5BCA">
        <w:rPr>
          <w:rFonts w:ascii="Times New Roman" w:eastAsia="Times New Roman" w:hAnsi="Times New Roman" w:cs="Times New Roman"/>
          <w:sz w:val="28"/>
          <w:szCs w:val="28"/>
          <w:lang w:eastAsia="ru-RU"/>
        </w:rPr>
        <w:tab/>
        <w:t>изменение коэффициента расчета годовой арендной платы;</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w:t>
      </w:r>
      <w:r w:rsidRPr="004B5BCA">
        <w:rPr>
          <w:rFonts w:ascii="Times New Roman" w:eastAsia="Times New Roman" w:hAnsi="Times New Roman" w:cs="Times New Roman"/>
          <w:sz w:val="28"/>
          <w:szCs w:val="28"/>
          <w:lang w:eastAsia="ru-RU"/>
        </w:rPr>
        <w:tab/>
        <w:t>изменение состава арендованного имущества;</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w:t>
      </w:r>
      <w:r w:rsidRPr="004B5BCA">
        <w:rPr>
          <w:rFonts w:ascii="Times New Roman" w:eastAsia="Times New Roman" w:hAnsi="Times New Roman" w:cs="Times New Roman"/>
          <w:sz w:val="28"/>
          <w:szCs w:val="28"/>
          <w:lang w:eastAsia="ru-RU"/>
        </w:rPr>
        <w:tab/>
        <w:t>изменение вида разрешенного использования арендуемого имущества;</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w:t>
      </w:r>
      <w:r w:rsidRPr="004B5BCA">
        <w:rPr>
          <w:rFonts w:ascii="Times New Roman" w:eastAsia="Times New Roman" w:hAnsi="Times New Roman" w:cs="Times New Roman"/>
          <w:sz w:val="28"/>
          <w:szCs w:val="28"/>
          <w:lang w:eastAsia="ru-RU"/>
        </w:rPr>
        <w:tab/>
        <w:t xml:space="preserve">проведение переоценки размера годовой арендной платы в соответствии с новым отчетом независимого оценщика, произведенным согласно требованиям </w:t>
      </w:r>
      <w:hyperlink r:id="rId38" w:anchor="/document/12112509/entry/0" w:history="1">
        <w:r w:rsidRPr="004B5BCA">
          <w:rPr>
            <w:rFonts w:ascii="Times New Roman" w:eastAsia="Times New Roman" w:hAnsi="Times New Roman" w:cs="Times New Roman"/>
            <w:sz w:val="28"/>
            <w:szCs w:val="28"/>
            <w:lang w:eastAsia="ru-RU"/>
          </w:rPr>
          <w:t>Федерального закона</w:t>
        </w:r>
      </w:hyperlink>
      <w:r w:rsidRPr="004B5BCA">
        <w:rPr>
          <w:rFonts w:ascii="Times New Roman" w:eastAsia="Times New Roman" w:hAnsi="Times New Roman" w:cs="Times New Roman"/>
          <w:sz w:val="28"/>
          <w:szCs w:val="28"/>
          <w:shd w:val="clear" w:color="auto" w:fill="FFFFFF"/>
          <w:lang w:eastAsia="ru-RU"/>
        </w:rPr>
        <w:t xml:space="preserve"> от 29 июля 1998 г. № 135-ФЗ</w:t>
      </w:r>
      <w:r w:rsidRPr="004B5BCA">
        <w:rPr>
          <w:rFonts w:ascii="Times New Roman" w:eastAsia="Times New Roman" w:hAnsi="Times New Roman" w:cs="Times New Roman"/>
          <w:sz w:val="28"/>
          <w:szCs w:val="28"/>
          <w:lang w:eastAsia="ru-RU"/>
        </w:rPr>
        <w:t xml:space="preserve"> «Об оценочной деятельности в Российской Федерации».</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5.8.</w:t>
      </w:r>
      <w:r w:rsidRPr="004B5BCA">
        <w:rPr>
          <w:rFonts w:ascii="Times New Roman" w:eastAsia="Times New Roman" w:hAnsi="Times New Roman" w:cs="Times New Roman"/>
          <w:sz w:val="28"/>
          <w:szCs w:val="28"/>
          <w:lang w:eastAsia="ru-RU"/>
        </w:rPr>
        <w:tab/>
        <w:t>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5.9.</w:t>
      </w:r>
      <w:r w:rsidRPr="004B5BCA">
        <w:rPr>
          <w:rFonts w:ascii="Times New Roman" w:eastAsia="Times New Roman" w:hAnsi="Times New Roman" w:cs="Times New Roman"/>
          <w:sz w:val="28"/>
          <w:szCs w:val="28"/>
          <w:lang w:eastAsia="ru-RU"/>
        </w:rPr>
        <w:tab/>
        <w:t>Арендодатель и арендатор оформляют договор о передаче муниципального имущества в аренду по форме, утвержденной настоящим Решением.</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5.10.</w:t>
      </w:r>
      <w:r w:rsidRPr="004B5BCA">
        <w:rPr>
          <w:rFonts w:ascii="Times New Roman" w:eastAsia="Times New Roman" w:hAnsi="Times New Roman" w:cs="Times New Roman"/>
          <w:sz w:val="28"/>
          <w:szCs w:val="28"/>
          <w:lang w:eastAsia="ru-RU"/>
        </w:rPr>
        <w:tab/>
        <w:t>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38" w:name="sub_707"/>
      <w:bookmarkEnd w:id="37"/>
      <w:r w:rsidRPr="004B5BCA">
        <w:rPr>
          <w:rFonts w:ascii="Times New Roman CYR" w:eastAsia="Times New Roman" w:hAnsi="Times New Roman CYR" w:cs="Times New Roman CYR"/>
          <w:b/>
          <w:bCs/>
          <w:sz w:val="28"/>
          <w:szCs w:val="28"/>
          <w:lang w:eastAsia="ru-RU"/>
        </w:rPr>
        <w:t>6. Особенности передачи муниципального имущества в субаренду</w:t>
      </w:r>
      <w:r w:rsidRPr="004B5BCA">
        <w:rPr>
          <w:rFonts w:ascii="Times New Roman CYR" w:eastAsia="Times New Roman" w:hAnsi="Times New Roman CYR" w:cs="Times New Roman CYR"/>
          <w:b/>
          <w:bCs/>
          <w:sz w:val="28"/>
          <w:szCs w:val="28"/>
          <w:lang w:eastAsia="ru-RU"/>
        </w:rPr>
        <w:br/>
      </w:r>
    </w:p>
    <w:bookmarkEnd w:id="38"/>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CYR" w:eastAsia="Times New Roman" w:hAnsi="Times New Roman CYR" w:cs="Times New Roman CYR"/>
          <w:sz w:val="28"/>
          <w:szCs w:val="28"/>
          <w:lang w:eastAsia="ru-RU"/>
        </w:rPr>
        <w:t>6.1.</w:t>
      </w:r>
      <w:r w:rsidRPr="004B5BCA">
        <w:rPr>
          <w:rFonts w:ascii="Times New Roman CYR" w:eastAsia="Times New Roman" w:hAnsi="Times New Roman CYR" w:cs="Times New Roman CYR"/>
          <w:sz w:val="28"/>
          <w:szCs w:val="28"/>
          <w:lang w:eastAsia="ru-RU"/>
        </w:rPr>
        <w:tab/>
        <w:t xml:space="preserve">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w:t>
      </w:r>
      <w:r w:rsidRPr="004B5BCA">
        <w:rPr>
          <w:rFonts w:ascii="Times New Roman CYR" w:eastAsia="Times New Roman" w:hAnsi="Times New Roman CYR" w:cs="Times New Roman CYR"/>
          <w:sz w:val="28"/>
          <w:szCs w:val="28"/>
          <w:lang w:eastAsia="ru-RU"/>
        </w:rPr>
        <w:lastRenderedPageBreak/>
        <w:t>соответствии с законодательством, настоящим Порядком и договором аренды.</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6.2.</w:t>
      </w:r>
      <w:r w:rsidRPr="004B5BCA">
        <w:rPr>
          <w:rFonts w:ascii="Times New Roman" w:eastAsia="Times New Roman" w:hAnsi="Times New Roman" w:cs="Times New Roman"/>
          <w:sz w:val="28"/>
          <w:szCs w:val="28"/>
          <w:lang w:eastAsia="ru-RU"/>
        </w:rPr>
        <w:tab/>
        <w:t>При передаче имущества в субаренду ответственным за использование имущества перед арендодателем является арендатор.</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6.3.</w:t>
      </w:r>
      <w:r w:rsidRPr="004B5BCA">
        <w:rPr>
          <w:rFonts w:ascii="Times New Roman" w:eastAsia="Times New Roman" w:hAnsi="Times New Roman" w:cs="Times New Roman"/>
          <w:sz w:val="28"/>
          <w:szCs w:val="28"/>
          <w:lang w:eastAsia="ru-RU"/>
        </w:rPr>
        <w:tab/>
        <w:t>Для оформления договора субаренды муниципального имущества без проведения торгов представляются следующие документы:</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w:t>
      </w:r>
      <w:r w:rsidRPr="004B5BCA">
        <w:rPr>
          <w:rFonts w:ascii="Times New Roman" w:eastAsia="Times New Roman" w:hAnsi="Times New Roman" w:cs="Times New Roman"/>
          <w:sz w:val="28"/>
          <w:szCs w:val="28"/>
          <w:lang w:eastAsia="ru-RU"/>
        </w:rPr>
        <w:tab/>
        <w:t>заявление о предоставлении муниципального имущества в пользование;</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w:t>
      </w:r>
      <w:r w:rsidRPr="004B5BCA">
        <w:rPr>
          <w:rFonts w:ascii="Times New Roman" w:eastAsia="Times New Roman" w:hAnsi="Times New Roman" w:cs="Times New Roman"/>
          <w:sz w:val="28"/>
          <w:szCs w:val="28"/>
          <w:lang w:eastAsia="ru-RU"/>
        </w:rPr>
        <w:tab/>
        <w:t>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w:t>
      </w:r>
      <w:r w:rsidRPr="004B5BCA">
        <w:rPr>
          <w:rFonts w:ascii="Times New Roman" w:eastAsia="Times New Roman" w:hAnsi="Times New Roman" w:cs="Times New Roman"/>
          <w:sz w:val="28"/>
          <w:szCs w:val="28"/>
          <w:lang w:eastAsia="ru-RU"/>
        </w:rPr>
        <w:tab/>
        <w:t>учредительные документы юридического лица со всеми изменениями и дополнениями на дату подачи заявления и их копии;</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w:t>
      </w:r>
      <w:r w:rsidRPr="004B5BCA">
        <w:rPr>
          <w:rFonts w:ascii="Times New Roman" w:eastAsia="Times New Roman" w:hAnsi="Times New Roman" w:cs="Times New Roman"/>
          <w:sz w:val="28"/>
          <w:szCs w:val="28"/>
          <w:lang w:eastAsia="ru-RU"/>
        </w:rPr>
        <w:tab/>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9" w:anchor="/document/12125267/entry/0" w:history="1">
        <w:r w:rsidRPr="004B5BCA">
          <w:rPr>
            <w:rFonts w:ascii="Times New Roman" w:eastAsia="Times New Roman" w:hAnsi="Times New Roman" w:cs="Times New Roman"/>
            <w:sz w:val="28"/>
            <w:szCs w:val="28"/>
            <w:lang w:eastAsia="ru-RU"/>
          </w:rPr>
          <w:t>Кодексом</w:t>
        </w:r>
      </w:hyperlink>
      <w:r w:rsidRPr="004B5BCA">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д)</w:t>
      </w:r>
      <w:r w:rsidRPr="004B5BCA">
        <w:rPr>
          <w:rFonts w:ascii="Times New Roman" w:eastAsia="Times New Roman" w:hAnsi="Times New Roman" w:cs="Times New Roman"/>
          <w:sz w:val="28"/>
          <w:szCs w:val="28"/>
          <w:lang w:eastAsia="ru-RU"/>
        </w:rPr>
        <w:tab/>
        <w:t>документы, подтверждающие отсутствие задолженности по коммунальным и эксплуатационным услугам;</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е)</w:t>
      </w:r>
      <w:r w:rsidRPr="004B5BCA">
        <w:rPr>
          <w:rFonts w:ascii="Times New Roman" w:eastAsia="Times New Roman" w:hAnsi="Times New Roman" w:cs="Times New Roman"/>
          <w:sz w:val="28"/>
          <w:szCs w:val="28"/>
          <w:lang w:eastAsia="ru-RU"/>
        </w:rPr>
        <w:tab/>
        <w:t>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ж)</w:t>
      </w:r>
      <w:r w:rsidRPr="004B5BCA">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з)</w:t>
      </w:r>
      <w:r w:rsidRPr="004B5BCA">
        <w:rPr>
          <w:rFonts w:ascii="Times New Roman" w:eastAsia="Times New Roman" w:hAnsi="Times New Roman" w:cs="Times New Roman"/>
          <w:sz w:val="28"/>
          <w:szCs w:val="28"/>
          <w:lang w:eastAsia="ru-RU"/>
        </w:rPr>
        <w:tab/>
        <w:t>перечень муниципального имущества, предполагаемого к передаче в субаренду;</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и)</w:t>
      </w:r>
      <w:r w:rsidRPr="004B5BCA">
        <w:rPr>
          <w:rFonts w:ascii="Times New Roman" w:eastAsia="Times New Roman" w:hAnsi="Times New Roman" w:cs="Times New Roman"/>
          <w:sz w:val="28"/>
          <w:szCs w:val="28"/>
          <w:lang w:eastAsia="ru-RU"/>
        </w:rPr>
        <w:tab/>
        <w:t>выписка из ЕГРЮЛ;</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r w:rsidRPr="004B5BCA">
        <w:rPr>
          <w:rFonts w:ascii="Times New Roman" w:eastAsia="Times New Roman" w:hAnsi="Times New Roman" w:cs="Times New Roman"/>
          <w:sz w:val="28"/>
          <w:szCs w:val="28"/>
          <w:lang w:eastAsia="ru-RU"/>
        </w:rPr>
        <w:tab/>
        <w:t>выписка из ЕГРИП;</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л)</w:t>
      </w:r>
      <w:r w:rsidRPr="004B5BCA">
        <w:rPr>
          <w:rFonts w:ascii="Times New Roman" w:eastAsia="Times New Roman" w:hAnsi="Times New Roman" w:cs="Times New Roman"/>
          <w:sz w:val="28"/>
          <w:szCs w:val="28"/>
          <w:lang w:eastAsia="ru-RU"/>
        </w:rPr>
        <w:tab/>
        <w:t>выписка из ЕГРН;</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lastRenderedPageBreak/>
        <w:t>м)</w:t>
      </w:r>
      <w:r w:rsidRPr="004B5BCA">
        <w:rPr>
          <w:rFonts w:ascii="Times New Roman" w:eastAsia="Times New Roman" w:hAnsi="Times New Roman" w:cs="Times New Roman"/>
          <w:sz w:val="28"/>
          <w:szCs w:val="28"/>
          <w:lang w:eastAsia="ru-RU"/>
        </w:rPr>
        <w:tab/>
        <w:t>выписка из Единого реестра субъектов малого и среднего предпринимательства;</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н)</w:t>
      </w:r>
      <w:r w:rsidRPr="004B5BCA">
        <w:rPr>
          <w:rFonts w:ascii="Times New Roman" w:eastAsia="Times New Roman" w:hAnsi="Times New Roman" w:cs="Times New Roman"/>
          <w:sz w:val="28"/>
          <w:szCs w:val="28"/>
          <w:lang w:eastAsia="ru-RU"/>
        </w:rPr>
        <w:tab/>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Документы, указанные в </w:t>
      </w:r>
      <w:hyperlink r:id="rId40" w:anchor="/document/17716235/entry/1060301" w:history="1">
        <w:r w:rsidRPr="004B5BCA">
          <w:rPr>
            <w:rFonts w:ascii="Times New Roman" w:eastAsia="Times New Roman" w:hAnsi="Times New Roman" w:cs="Times New Roman"/>
            <w:sz w:val="28"/>
            <w:szCs w:val="28"/>
            <w:lang w:eastAsia="ru-RU"/>
          </w:rPr>
          <w:t>подпунктах «а</w:t>
        </w:r>
        <w:proofErr w:type="gramStart"/>
        <w:r w:rsidRPr="004B5BCA">
          <w:rPr>
            <w:rFonts w:ascii="Times New Roman" w:eastAsia="Times New Roman" w:hAnsi="Times New Roman" w:cs="Times New Roman"/>
            <w:sz w:val="28"/>
            <w:szCs w:val="28"/>
            <w:lang w:eastAsia="ru-RU"/>
          </w:rPr>
          <w:t>»-</w:t>
        </w:r>
        <w:proofErr w:type="gramEnd"/>
        <w:r w:rsidRPr="004B5BCA">
          <w:rPr>
            <w:rFonts w:ascii="Times New Roman" w:eastAsia="Times New Roman" w:hAnsi="Times New Roman" w:cs="Times New Roman"/>
            <w:sz w:val="28"/>
            <w:szCs w:val="28"/>
            <w:lang w:eastAsia="ru-RU"/>
          </w:rPr>
          <w:t>«з</w:t>
        </w:r>
      </w:hyperlink>
      <w:r w:rsidRPr="004B5BCA">
        <w:rPr>
          <w:rFonts w:ascii="Times New Roman" w:eastAsia="Times New Roman" w:hAnsi="Times New Roman" w:cs="Times New Roman"/>
          <w:sz w:val="28"/>
          <w:szCs w:val="28"/>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w:t>
      </w:r>
      <w:hyperlink r:id="rId41" w:tgtFrame="_blank" w:history="1">
        <w:r w:rsidRPr="004B5BCA">
          <w:rPr>
            <w:rFonts w:ascii="Times New Roman" w:eastAsia="Times New Roman" w:hAnsi="Times New Roman" w:cs="Times New Roman"/>
            <w:sz w:val="28"/>
            <w:szCs w:val="28"/>
            <w:lang w:eastAsia="ru-RU"/>
          </w:rPr>
          <w:t>РПГУ</w:t>
        </w:r>
      </w:hyperlink>
      <w:r w:rsidRPr="004B5BCA">
        <w:rPr>
          <w:rFonts w:ascii="Times New Roman" w:eastAsia="Times New Roman" w:hAnsi="Times New Roman" w:cs="Times New Roman"/>
          <w:sz w:val="28"/>
          <w:szCs w:val="28"/>
          <w:lang w:eastAsia="ru-RU"/>
        </w:rPr>
        <w:t xml:space="preserve"> с использованием </w:t>
      </w:r>
      <w:hyperlink r:id="rId42" w:anchor="/document/12184522/entry/54" w:history="1">
        <w:r w:rsidRPr="004B5BCA">
          <w:rPr>
            <w:rFonts w:ascii="Times New Roman" w:eastAsia="Times New Roman" w:hAnsi="Times New Roman" w:cs="Times New Roman"/>
            <w:sz w:val="28"/>
            <w:szCs w:val="28"/>
            <w:lang w:eastAsia="ru-RU"/>
          </w:rPr>
          <w:t>квалифицированной электронной подписи</w:t>
        </w:r>
      </w:hyperlink>
      <w:r w:rsidRPr="004B5BCA">
        <w:rPr>
          <w:rFonts w:ascii="Times New Roman" w:eastAsia="Times New Roman" w:hAnsi="Times New Roman" w:cs="Times New Roman"/>
          <w:sz w:val="28"/>
          <w:szCs w:val="28"/>
          <w:lang w:eastAsia="ru-RU"/>
        </w:rPr>
        <w:t xml:space="preserve"> для заверения документов или при личном обращении заявителя.</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Документы, указанные в </w:t>
      </w:r>
      <w:hyperlink r:id="rId43" w:anchor="/document/17716235/entry/1060309" w:history="1">
        <w:r w:rsidRPr="004B5BCA">
          <w:rPr>
            <w:rFonts w:ascii="Times New Roman" w:eastAsia="Times New Roman" w:hAnsi="Times New Roman" w:cs="Times New Roman"/>
            <w:sz w:val="28"/>
            <w:szCs w:val="28"/>
            <w:lang w:eastAsia="ru-RU"/>
          </w:rPr>
          <w:t>подпунктах «и</w:t>
        </w:r>
        <w:proofErr w:type="gramStart"/>
        <w:r w:rsidRPr="004B5BCA">
          <w:rPr>
            <w:rFonts w:ascii="Times New Roman" w:eastAsia="Times New Roman" w:hAnsi="Times New Roman" w:cs="Times New Roman"/>
            <w:sz w:val="28"/>
            <w:szCs w:val="28"/>
            <w:lang w:eastAsia="ru-RU"/>
          </w:rPr>
          <w:t>»-</w:t>
        </w:r>
        <w:proofErr w:type="gramEnd"/>
        <w:r w:rsidRPr="004B5BCA">
          <w:rPr>
            <w:rFonts w:ascii="Times New Roman" w:eastAsia="Times New Roman" w:hAnsi="Times New Roman" w:cs="Times New Roman"/>
            <w:sz w:val="28"/>
            <w:szCs w:val="28"/>
            <w:lang w:eastAsia="ru-RU"/>
          </w:rPr>
          <w:t>«м</w:t>
        </w:r>
      </w:hyperlink>
      <w:r w:rsidRPr="004B5BCA">
        <w:rPr>
          <w:rFonts w:ascii="Times New Roman" w:eastAsia="Times New Roman" w:hAnsi="Times New Roman" w:cs="Times New Roman"/>
          <w:sz w:val="28"/>
          <w:szCs w:val="28"/>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сельского поселения Ермолаевский сельсовет Куюргазинский район  Республики Башкортостан либо подведомственных государственным органам или органам местного самоуправления сельского поселения Ермолаевский сельсовет Куюргазинский район  Республики Башкортостан организациях, участвующих в предоставлении государственных и (или) муниципальных услуг, в распоряжении </w:t>
      </w:r>
      <w:proofErr w:type="gramStart"/>
      <w:r w:rsidRPr="004B5BCA">
        <w:rPr>
          <w:rFonts w:ascii="Times New Roman" w:eastAsia="Times New Roman" w:hAnsi="Times New Roman" w:cs="Times New Roman"/>
          <w:sz w:val="28"/>
          <w:szCs w:val="28"/>
          <w:lang w:eastAsia="ru-RU"/>
        </w:rPr>
        <w:t>которых</w:t>
      </w:r>
      <w:proofErr w:type="gramEnd"/>
      <w:r w:rsidRPr="004B5BCA">
        <w:rPr>
          <w:rFonts w:ascii="Times New Roman" w:eastAsia="Times New Roman" w:hAnsi="Times New Roman" w:cs="Times New Roman"/>
          <w:sz w:val="28"/>
          <w:szCs w:val="28"/>
          <w:lang w:eastAsia="ru-RU"/>
        </w:rPr>
        <w:t xml:space="preserve"> находятся указанные документы, если они не представлены заявителем по собственной инициативе.</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6.4.</w:t>
      </w:r>
      <w:r w:rsidRPr="004B5BCA">
        <w:rPr>
          <w:rFonts w:ascii="Times New Roman" w:eastAsia="Times New Roman" w:hAnsi="Times New Roman" w:cs="Times New Roman"/>
          <w:sz w:val="28"/>
          <w:szCs w:val="28"/>
          <w:lang w:eastAsia="ru-RU"/>
        </w:rPr>
        <w:tab/>
      </w:r>
      <w:proofErr w:type="gramStart"/>
      <w:r w:rsidRPr="004B5BCA">
        <w:rPr>
          <w:rFonts w:ascii="Times New Roman" w:eastAsia="Times New Roman" w:hAnsi="Times New Roman" w:cs="Times New Roman"/>
          <w:sz w:val="28"/>
          <w:szCs w:val="28"/>
          <w:lang w:eastAsia="ru-RU"/>
        </w:rPr>
        <w:t>В месячный срок с момента согласования заявки о передаче в субаренду части арендуемого имущества договор субаренды по форме</w:t>
      </w:r>
      <w:proofErr w:type="gramEnd"/>
      <w:r w:rsidRPr="004B5BCA">
        <w:rPr>
          <w:rFonts w:ascii="Times New Roman" w:eastAsia="Times New Roman" w:hAnsi="Times New Roman" w:cs="Times New Roman"/>
          <w:sz w:val="28"/>
          <w:szCs w:val="28"/>
          <w:lang w:eastAsia="ru-RU"/>
        </w:rPr>
        <w:t>, утвержденной настоящим Решением, должен быть представлен заявителем в Администрацию.</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6.5.</w:t>
      </w:r>
      <w:r w:rsidRPr="004B5BCA">
        <w:rPr>
          <w:rFonts w:ascii="Times New Roman" w:eastAsia="Times New Roman" w:hAnsi="Times New Roman" w:cs="Times New Roman"/>
          <w:sz w:val="28"/>
          <w:szCs w:val="28"/>
          <w:lang w:eastAsia="ru-RU"/>
        </w:rPr>
        <w:tab/>
        <w:t>Арендная плата за субаренду муниципального имущества перечисляется на расчетный счет арендатора, включая налог на добавленную стоимость.</w:t>
      </w:r>
    </w:p>
    <w:p w:rsidR="004B5BCA" w:rsidRPr="004B5BCA" w:rsidRDefault="004B5BCA" w:rsidP="004B5BC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4B5BCA">
        <w:rPr>
          <w:rFonts w:ascii="Times New Roman" w:eastAsia="Times New Roman" w:hAnsi="Times New Roman" w:cs="Times New Roman"/>
          <w:sz w:val="28"/>
          <w:szCs w:val="28"/>
          <w:lang w:eastAsia="ru-RU"/>
        </w:rPr>
        <w:t>,</w:t>
      </w:r>
      <w:proofErr w:type="gramEnd"/>
      <w:r w:rsidRPr="004B5BCA">
        <w:rPr>
          <w:rFonts w:ascii="Times New Roman" w:eastAsia="Times New Roman" w:hAnsi="Times New Roman" w:cs="Times New Roman"/>
          <w:sz w:val="28"/>
          <w:szCs w:val="28"/>
          <w:lang w:eastAsia="ru-RU"/>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Ермолаевский сельсовет Куюргазинский район  Республики Башкортостан.</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sidRPr="004B5BCA">
        <w:rPr>
          <w:rFonts w:ascii="Times New Roman CYR" w:eastAsia="Times New Roman" w:hAnsi="Times New Roman CYR" w:cs="Times New Roman CYR"/>
          <w:bCs/>
          <w:sz w:val="28"/>
          <w:szCs w:val="28"/>
          <w:lang w:eastAsia="ru-RU"/>
        </w:rPr>
        <w:t>Приложение № 2</w:t>
      </w:r>
    </w:p>
    <w:p w:rsidR="004B5BCA" w:rsidRPr="004B5BCA" w:rsidRDefault="004B5BCA" w:rsidP="004B5BCA">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sidRPr="004B5BCA">
        <w:rPr>
          <w:rFonts w:ascii="Times New Roman CYR" w:eastAsia="Times New Roman" w:hAnsi="Times New Roman CYR" w:cs="Times New Roman CYR"/>
          <w:bCs/>
          <w:sz w:val="28"/>
          <w:szCs w:val="28"/>
          <w:lang w:eastAsia="ru-RU"/>
        </w:rPr>
        <w:t>к решению Совета сельского поселения Ермолаевский сельсовет Куюргазинский район  Республики Башкортостан</w:t>
      </w:r>
    </w:p>
    <w:p w:rsidR="004B5BCA" w:rsidRPr="004B5BCA" w:rsidRDefault="004B5BCA" w:rsidP="004B5BCA">
      <w:pPr>
        <w:widowControl w:val="0"/>
        <w:autoSpaceDE w:val="0"/>
        <w:autoSpaceDN w:val="0"/>
        <w:adjustRightInd w:val="0"/>
        <w:spacing w:after="0" w:line="240" w:lineRule="auto"/>
        <w:ind w:left="5387"/>
        <w:outlineLvl w:val="0"/>
        <w:rPr>
          <w:rFonts w:ascii="Times New Roman CYR" w:eastAsia="Times New Roman" w:hAnsi="Times New Roman CYR" w:cs="Times New Roman CYR"/>
          <w:bCs/>
          <w:sz w:val="28"/>
          <w:szCs w:val="28"/>
          <w:lang w:eastAsia="ru-RU"/>
        </w:rPr>
      </w:pPr>
      <w:r w:rsidRPr="004B5BCA">
        <w:rPr>
          <w:rFonts w:ascii="Times New Roman CYR" w:eastAsia="Times New Roman" w:hAnsi="Times New Roman CYR" w:cs="Times New Roman CYR"/>
          <w:bCs/>
          <w:sz w:val="28"/>
          <w:szCs w:val="28"/>
          <w:lang w:eastAsia="ru-RU"/>
        </w:rPr>
        <w:t xml:space="preserve">от </w:t>
      </w:r>
      <w:r w:rsidR="00BD4CEC">
        <w:rPr>
          <w:rFonts w:ascii="Times New Roman CYR" w:eastAsia="Times New Roman" w:hAnsi="Times New Roman CYR" w:cs="Times New Roman CYR"/>
          <w:bCs/>
          <w:sz w:val="28"/>
          <w:szCs w:val="28"/>
          <w:lang w:eastAsia="ru-RU"/>
        </w:rPr>
        <w:t>04.04.2022</w:t>
      </w:r>
      <w:r w:rsidRPr="004B5BCA">
        <w:rPr>
          <w:rFonts w:ascii="Times New Roman CYR" w:eastAsia="Times New Roman" w:hAnsi="Times New Roman CYR" w:cs="Times New Roman CYR"/>
          <w:bCs/>
          <w:sz w:val="28"/>
          <w:szCs w:val="28"/>
          <w:lang w:eastAsia="ru-RU"/>
        </w:rPr>
        <w:t xml:space="preserve"> года № </w:t>
      </w:r>
      <w:r w:rsidR="00BD4CEC">
        <w:rPr>
          <w:rFonts w:ascii="Times New Roman CYR" w:eastAsia="Times New Roman" w:hAnsi="Times New Roman CYR" w:cs="Times New Roman CYR"/>
          <w:bCs/>
          <w:sz w:val="28"/>
          <w:szCs w:val="28"/>
          <w:lang w:eastAsia="ru-RU"/>
        </w:rPr>
        <w:t>4/100-209</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39" w:name="sub_902"/>
      <w:r w:rsidRPr="004B5BCA">
        <w:rPr>
          <w:rFonts w:ascii="Times New Roman CYR" w:eastAsia="Times New Roman" w:hAnsi="Times New Roman CYR" w:cs="Times New Roman CYR"/>
          <w:b/>
          <w:bCs/>
          <w:sz w:val="28"/>
          <w:szCs w:val="28"/>
          <w:lang w:eastAsia="ru-RU"/>
        </w:rPr>
        <w:t>Методика</w:t>
      </w:r>
      <w:r w:rsidRPr="004B5BCA">
        <w:rPr>
          <w:rFonts w:ascii="Times New Roman CYR" w:eastAsia="Times New Roman" w:hAnsi="Times New Roman CYR" w:cs="Times New Roman CYR"/>
          <w:b/>
          <w:bCs/>
          <w:sz w:val="28"/>
          <w:szCs w:val="28"/>
          <w:lang w:eastAsia="ru-RU"/>
        </w:rPr>
        <w:br/>
        <w:t xml:space="preserve">определения годовой арендной платы за пользование муниципальным имуществом сельского поселения Ермолаевский сельсовет </w:t>
      </w: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r w:rsidRPr="004B5BCA">
        <w:rPr>
          <w:rFonts w:ascii="Times New Roman CYR" w:eastAsia="Times New Roman" w:hAnsi="Times New Roman CYR" w:cs="Times New Roman CYR"/>
          <w:b/>
          <w:bCs/>
          <w:sz w:val="28"/>
          <w:szCs w:val="28"/>
          <w:lang w:eastAsia="ru-RU"/>
        </w:rPr>
        <w:t>Куюргазинский район  Республики Башкортостан</w:t>
      </w:r>
      <w:r w:rsidRPr="004B5BCA">
        <w:rPr>
          <w:rFonts w:ascii="Times New Roman CYR" w:eastAsia="Times New Roman" w:hAnsi="Times New Roman CYR" w:cs="Times New Roman CYR"/>
          <w:b/>
          <w:bCs/>
          <w:sz w:val="28"/>
          <w:szCs w:val="28"/>
          <w:lang w:eastAsia="ru-RU"/>
        </w:rPr>
        <w:br/>
      </w:r>
      <w:bookmarkEnd w:id="39"/>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bookmarkStart w:id="40" w:name="sub_70201"/>
      <w:r w:rsidRPr="004B5BCA">
        <w:rPr>
          <w:rFonts w:ascii="Times New Roman CYR" w:eastAsia="Times New Roman" w:hAnsi="Times New Roman CYR" w:cs="Times New Roman CYR"/>
          <w:b/>
          <w:bCs/>
          <w:sz w:val="28"/>
          <w:szCs w:val="28"/>
          <w:lang w:eastAsia="ru-RU"/>
        </w:rPr>
        <w:t>1. Общие положения</w:t>
      </w:r>
    </w:p>
    <w:p w:rsidR="004B5BCA" w:rsidRPr="004B5BCA" w:rsidRDefault="004B5BCA" w:rsidP="004B5BCA">
      <w:pPr>
        <w:widowControl w:val="0"/>
        <w:autoSpaceDE w:val="0"/>
        <w:autoSpaceDN w:val="0"/>
        <w:adjustRightInd w:val="0"/>
        <w:spacing w:after="0" w:line="240" w:lineRule="auto"/>
        <w:ind w:firstLine="709"/>
        <w:jc w:val="center"/>
        <w:outlineLvl w:val="0"/>
        <w:rPr>
          <w:rFonts w:ascii="Times New Roman CYR" w:eastAsia="Times New Roman" w:hAnsi="Times New Roman CYR" w:cs="Times New Roman CYR"/>
          <w:b/>
          <w:bCs/>
          <w:sz w:val="28"/>
          <w:szCs w:val="28"/>
          <w:lang w:eastAsia="ru-RU"/>
        </w:rPr>
      </w:pPr>
    </w:p>
    <w:bookmarkEnd w:id="40"/>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1.1.</w:t>
      </w:r>
      <w:r w:rsidRPr="004B5BCA">
        <w:rPr>
          <w:rFonts w:ascii="Times New Roman CYR" w:eastAsia="Times New Roman" w:hAnsi="Times New Roman CYR" w:cs="Times New Roman CYR"/>
          <w:sz w:val="28"/>
          <w:szCs w:val="28"/>
          <w:lang w:eastAsia="ru-RU"/>
        </w:rPr>
        <w:tab/>
      </w:r>
      <w:proofErr w:type="gramStart"/>
      <w:r w:rsidRPr="004B5BCA">
        <w:rPr>
          <w:rFonts w:ascii="Times New Roman CYR" w:eastAsia="Times New Roman" w:hAnsi="Times New Roman CYR" w:cs="Times New Roman CYR"/>
          <w:sz w:val="28"/>
          <w:szCs w:val="28"/>
          <w:lang w:eastAsia="ru-RU"/>
        </w:rPr>
        <w:t xml:space="preserve">Настоящая Методика регламентирует порядок определения годовой арендной платы за пользование муниципальным имуществом сельского поселения Ермолаевский сельсовет Куюргазинский район  Республики Башкортостан, переданным в аренду (субаренду) юридическим, физическим лицам и индивидуальным предпринимателям без образования юридического лица в соответствии с </w:t>
      </w:r>
      <w:hyperlink r:id="rId44" w:history="1">
        <w:r w:rsidRPr="004B5BCA">
          <w:rPr>
            <w:rFonts w:ascii="Times New Roman CYR" w:eastAsia="Times New Roman" w:hAnsi="Times New Roman CYR" w:cs="Times New Roman CYR"/>
            <w:sz w:val="28"/>
            <w:szCs w:val="28"/>
            <w:lang w:eastAsia="ru-RU"/>
          </w:rPr>
          <w:t>законодательством</w:t>
        </w:r>
      </w:hyperlink>
      <w:r w:rsidRPr="004B5BCA">
        <w:rPr>
          <w:rFonts w:ascii="Times New Roman CYR" w:eastAsia="Times New Roman" w:hAnsi="Times New Roman CYR" w:cs="Times New Roman CYR"/>
          <w:sz w:val="28"/>
          <w:szCs w:val="28"/>
          <w:lang w:eastAsia="ru-RU"/>
        </w:rPr>
        <w:t xml:space="preserve"> и </w:t>
      </w:r>
      <w:hyperlink w:anchor="sub_901" w:history="1">
        <w:r w:rsidRPr="004B5BCA">
          <w:rPr>
            <w:rFonts w:ascii="Times New Roman CYR" w:eastAsia="Times New Roman" w:hAnsi="Times New Roman CYR" w:cs="Times New Roman CYR"/>
            <w:sz w:val="28"/>
            <w:szCs w:val="28"/>
            <w:lang w:eastAsia="ru-RU"/>
          </w:rPr>
          <w:t>Порядком</w:t>
        </w:r>
      </w:hyperlink>
      <w:r w:rsidRPr="004B5BCA">
        <w:rPr>
          <w:rFonts w:ascii="Times New Roman CYR" w:eastAsia="Times New Roman" w:hAnsi="Times New Roman CYR" w:cs="Times New Roman CYR"/>
          <w:sz w:val="28"/>
          <w:szCs w:val="28"/>
          <w:lang w:eastAsia="ru-RU"/>
        </w:rPr>
        <w:t xml:space="preserve"> оформления прав пользования муниципальным имуществом сельского поселения Ермолаевский сельсовет Куюргазинский район  Республики Башкортостан.</w:t>
      </w:r>
      <w:proofErr w:type="gramEnd"/>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1.2.</w:t>
      </w:r>
      <w:r w:rsidRPr="004B5BCA">
        <w:rPr>
          <w:rFonts w:ascii="Times New Roman CYR" w:eastAsia="Times New Roman" w:hAnsi="Times New Roman CYR" w:cs="Times New Roman CYR"/>
          <w:sz w:val="28"/>
          <w:szCs w:val="28"/>
          <w:lang w:eastAsia="ru-RU"/>
        </w:rPr>
        <w:tab/>
        <w:t>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4B5BCA" w:rsidRPr="004B5BCA" w:rsidRDefault="004B5BCA" w:rsidP="004B5BCA">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4B5BCA">
        <w:rPr>
          <w:rFonts w:ascii="Times New Roman CYR" w:eastAsia="Times New Roman" w:hAnsi="Times New Roman CYR" w:cs="Times New Roman CYR"/>
          <w:sz w:val="28"/>
          <w:szCs w:val="28"/>
          <w:lang w:eastAsia="ru-RU"/>
        </w:rPr>
        <w:t>1.3.</w:t>
      </w:r>
      <w:r w:rsidRPr="004B5BCA">
        <w:rPr>
          <w:rFonts w:ascii="Times New Roman CYR" w:eastAsia="Times New Roman" w:hAnsi="Times New Roman CYR" w:cs="Times New Roman CYR"/>
          <w:sz w:val="28"/>
          <w:szCs w:val="28"/>
          <w:lang w:eastAsia="ru-RU"/>
        </w:rPr>
        <w:tab/>
        <w:t xml:space="preserve">Для целей расчета стоимости арендной платы количество дней в году принимается </w:t>
      </w:r>
      <w:proofErr w:type="gramStart"/>
      <w:r w:rsidRPr="004B5BCA">
        <w:rPr>
          <w:rFonts w:ascii="Times New Roman CYR" w:eastAsia="Times New Roman" w:hAnsi="Times New Roman CYR" w:cs="Times New Roman CYR"/>
          <w:sz w:val="28"/>
          <w:szCs w:val="28"/>
          <w:lang w:eastAsia="ru-RU"/>
        </w:rPr>
        <w:t>равным</w:t>
      </w:r>
      <w:proofErr w:type="gramEnd"/>
      <w:r w:rsidRPr="004B5BCA">
        <w:rPr>
          <w:rFonts w:ascii="Times New Roman CYR" w:eastAsia="Times New Roman" w:hAnsi="Times New Roman CYR" w:cs="Times New Roman CYR"/>
          <w:sz w:val="28"/>
          <w:szCs w:val="28"/>
          <w:lang w:eastAsia="ru-RU"/>
        </w:rPr>
        <w:t xml:space="preserve"> 365.</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1.4. </w:t>
      </w:r>
      <w:proofErr w:type="gramStart"/>
      <w:r w:rsidRPr="004B5BCA">
        <w:rPr>
          <w:rFonts w:ascii="Times New Roman" w:eastAsia="Times New Roman" w:hAnsi="Times New Roman" w:cs="Times New Roman"/>
          <w:sz w:val="28"/>
          <w:szCs w:val="28"/>
          <w:lang w:eastAsia="ru-RU"/>
        </w:rP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сельского поселения Ермолаевский сельсовет Куюргазинский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 первый год аренды - 40 процентов от размера арендной платы;</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во второй год аренды - 60 процентов от размера арендной платы;</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 третий год аренды - 80 процентов от размера арендной платы;</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в четвертый год аренды и далее - 100 процентов от размера арендной </w:t>
      </w:r>
      <w:r w:rsidRPr="004B5BCA">
        <w:rPr>
          <w:rFonts w:ascii="Times New Roman" w:eastAsia="Times New Roman" w:hAnsi="Times New Roman" w:cs="Times New Roman"/>
          <w:sz w:val="28"/>
          <w:szCs w:val="28"/>
          <w:lang w:eastAsia="ru-RU"/>
        </w:rPr>
        <w:lastRenderedPageBreak/>
        <w:t>платы.</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При расчете годовой арендной платы с применением коэффициента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указанного в </w:t>
      </w:r>
      <w:hyperlink r:id="rId45" w:anchor="/document/17716235/entry/70202" w:history="1">
        <w:r w:rsidRPr="004B5BCA">
          <w:rPr>
            <w:rFonts w:ascii="Times New Roman" w:eastAsia="Times New Roman" w:hAnsi="Times New Roman" w:cs="Times New Roman"/>
            <w:sz w:val="28"/>
            <w:szCs w:val="28"/>
            <w:lang w:eastAsia="ru-RU"/>
          </w:rPr>
          <w:t>разделе 2</w:t>
        </w:r>
      </w:hyperlink>
      <w:r w:rsidRPr="004B5BCA">
        <w:rPr>
          <w:rFonts w:ascii="Times New Roman" w:eastAsia="Times New Roman" w:hAnsi="Times New Roman" w:cs="Times New Roman"/>
          <w:sz w:val="28"/>
          <w:szCs w:val="28"/>
          <w:lang w:eastAsia="ru-RU"/>
        </w:rPr>
        <w:t xml:space="preserve">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 случае</w:t>
      </w:r>
      <w:proofErr w:type="gramStart"/>
      <w:r w:rsidRPr="004B5BCA">
        <w:rPr>
          <w:rFonts w:ascii="Times New Roman" w:eastAsia="Times New Roman" w:hAnsi="Times New Roman" w:cs="Times New Roman"/>
          <w:sz w:val="28"/>
          <w:szCs w:val="28"/>
          <w:lang w:eastAsia="ru-RU"/>
        </w:rPr>
        <w:t>,</w:t>
      </w:r>
      <w:proofErr w:type="gramEnd"/>
      <w:r w:rsidRPr="004B5BCA">
        <w:rPr>
          <w:rFonts w:ascii="Times New Roman" w:eastAsia="Times New Roman" w:hAnsi="Times New Roman" w:cs="Times New Roman"/>
          <w:sz w:val="28"/>
          <w:szCs w:val="28"/>
          <w:lang w:eastAsia="ru-RU"/>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 xml:space="preserve">При зачете стоимости затрат на проведение капитального ремонта в счет арендной платы по договору аренды в соответствии с </w:t>
      </w:r>
      <w:hyperlink r:id="rId46" w:anchor="/document/44209154/entry/0" w:history="1">
        <w:r w:rsidRPr="004B5BCA">
          <w:rPr>
            <w:rFonts w:ascii="Times New Roman" w:eastAsia="Times New Roman" w:hAnsi="Times New Roman" w:cs="Times New Roman"/>
            <w:sz w:val="28"/>
            <w:szCs w:val="28"/>
            <w:lang w:eastAsia="ru-RU"/>
          </w:rPr>
          <w:t>Постановлением</w:t>
        </w:r>
      </w:hyperlink>
      <w:r w:rsidRPr="004B5BCA">
        <w:rPr>
          <w:rFonts w:ascii="Times New Roman" w:eastAsia="Times New Roman" w:hAnsi="Times New Roman" w:cs="Times New Roman"/>
          <w:sz w:val="28"/>
          <w:szCs w:val="28"/>
          <w:lang w:eastAsia="ru-RU"/>
        </w:rPr>
        <w:t xml:space="preserve"> Правительства Республики Башкортостан от 23 сентября 2016 года № 421 «Об утверждении Порядка согласования проведения капитального ремонта арендуемого объекта муниципального нежилого фонда, находящегося в собственности Республики Башкортостан, с дальнейшим зачетом стоимости затрат в счет арендной платы по договору аренды» в отношении арендатора</w:t>
      </w:r>
      <w:proofErr w:type="gramEnd"/>
      <w:r w:rsidRPr="004B5BCA">
        <w:rPr>
          <w:rFonts w:ascii="Times New Roman" w:eastAsia="Times New Roman" w:hAnsi="Times New Roman" w:cs="Times New Roman"/>
          <w:sz w:val="28"/>
          <w:szCs w:val="28"/>
          <w:lang w:eastAsia="ru-RU"/>
        </w:rPr>
        <w:t xml:space="preserve"> применение льготного порядка, указанного в настоящем пункте, льготного коэффициента разрешенного использования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4B5BCA" w:rsidRPr="004B5BCA" w:rsidRDefault="004B5BCA" w:rsidP="004B5BC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5BCA">
        <w:rPr>
          <w:rFonts w:ascii="Times New Roman" w:eastAsia="Times New Roman" w:hAnsi="Times New Roman" w:cs="Times New Roman"/>
          <w:b/>
          <w:sz w:val="28"/>
          <w:szCs w:val="28"/>
          <w:lang w:eastAsia="ru-RU"/>
        </w:rPr>
        <w:t>2. Расчет годовой арендной платы за пользование объектами муниципального нежилого фонда</w:t>
      </w:r>
      <w:r w:rsidRPr="004B5BCA">
        <w:rPr>
          <w:rFonts w:ascii="Times New Roman" w:eastAsia="Times New Roman" w:hAnsi="Times New Roman" w:cs="Times New Roman"/>
          <w:b/>
          <w:sz w:val="28"/>
          <w:szCs w:val="28"/>
          <w:lang w:eastAsia="ru-RU"/>
        </w:rPr>
        <w:br/>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2.1.</w:t>
      </w:r>
      <w:r w:rsidRPr="004B5BCA">
        <w:rPr>
          <w:rFonts w:ascii="Times New Roman" w:eastAsia="Times New Roman" w:hAnsi="Times New Roman" w:cs="Times New Roman"/>
          <w:sz w:val="28"/>
          <w:szCs w:val="28"/>
          <w:lang w:eastAsia="ru-RU"/>
        </w:rPr>
        <w:tab/>
        <w:t>Размер годовой арендной платы за пользование объектами муниципального нежилого фонда рассчитывается по формуле: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spellStart"/>
      <w:r w:rsidRPr="004B5BCA">
        <w:rPr>
          <w:rFonts w:ascii="Times New Roman" w:eastAsia="Times New Roman" w:hAnsi="Times New Roman" w:cs="Times New Roman"/>
          <w:sz w:val="26"/>
          <w:szCs w:val="26"/>
          <w:lang w:eastAsia="ru-RU"/>
        </w:rPr>
        <w:t>Апл</w:t>
      </w:r>
      <w:proofErr w:type="spellEnd"/>
      <w:proofErr w:type="gramStart"/>
      <w:r w:rsidRPr="004B5BCA">
        <w:rPr>
          <w:rFonts w:ascii="Times New Roman" w:eastAsia="Times New Roman" w:hAnsi="Times New Roman" w:cs="Times New Roman"/>
          <w:sz w:val="26"/>
          <w:szCs w:val="26"/>
          <w:lang w:eastAsia="ru-RU"/>
        </w:rPr>
        <w:t xml:space="preserve"> = </w:t>
      </w:r>
      <w:proofErr w:type="spellStart"/>
      <w:r w:rsidRPr="004B5BCA">
        <w:rPr>
          <w:rFonts w:ascii="Times New Roman" w:eastAsia="Times New Roman" w:hAnsi="Times New Roman" w:cs="Times New Roman"/>
          <w:sz w:val="26"/>
          <w:szCs w:val="26"/>
          <w:lang w:eastAsia="ru-RU"/>
        </w:rPr>
        <w:t>С</w:t>
      </w:r>
      <w:proofErr w:type="gramEnd"/>
      <w:r w:rsidRPr="004B5BCA">
        <w:rPr>
          <w:rFonts w:ascii="Times New Roman" w:eastAsia="Times New Roman" w:hAnsi="Times New Roman" w:cs="Times New Roman"/>
          <w:sz w:val="26"/>
          <w:szCs w:val="26"/>
          <w:lang w:eastAsia="ru-RU"/>
        </w:rPr>
        <w:t>с</w:t>
      </w:r>
      <w:proofErr w:type="spellEnd"/>
      <w:r w:rsidRPr="004B5BCA">
        <w:rPr>
          <w:rFonts w:ascii="Times New Roman" w:eastAsia="Times New Roman" w:hAnsi="Times New Roman" w:cs="Times New Roman"/>
          <w:sz w:val="26"/>
          <w:szCs w:val="26"/>
          <w:lang w:eastAsia="ru-RU"/>
        </w:rPr>
        <w:t xml:space="preserve"> х S х К1 х К2 х К3 х К4 х К5 х К6 х К7 х К8 х К9 х Кл х (1 + </w:t>
      </w:r>
      <w:proofErr w:type="spellStart"/>
      <w:r w:rsidRPr="004B5BCA">
        <w:rPr>
          <w:rFonts w:ascii="Times New Roman" w:eastAsia="Times New Roman" w:hAnsi="Times New Roman" w:cs="Times New Roman"/>
          <w:sz w:val="26"/>
          <w:szCs w:val="26"/>
          <w:lang w:eastAsia="ru-RU"/>
        </w:rPr>
        <w:t>Кндс</w:t>
      </w:r>
      <w:proofErr w:type="spellEnd"/>
      <w:r w:rsidRPr="004B5BCA">
        <w:rPr>
          <w:rFonts w:ascii="Times New Roman" w:eastAsia="Times New Roman" w:hAnsi="Times New Roman" w:cs="Times New Roman"/>
          <w:sz w:val="26"/>
          <w:szCs w:val="26"/>
          <w:lang w:eastAsia="ru-RU"/>
        </w:rPr>
        <w:t>),</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где: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Апл</w:t>
      </w:r>
      <w:proofErr w:type="spellEnd"/>
      <w:r w:rsidRPr="004B5BCA">
        <w:rPr>
          <w:rFonts w:ascii="Times New Roman" w:eastAsia="Times New Roman" w:hAnsi="Times New Roman" w:cs="Times New Roman"/>
          <w:sz w:val="28"/>
          <w:szCs w:val="28"/>
          <w:lang w:eastAsia="ru-RU"/>
        </w:rPr>
        <w:t xml:space="preserve"> - арендная плата;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Сс</w:t>
      </w:r>
      <w:proofErr w:type="spellEnd"/>
      <w:r w:rsidRPr="004B5BCA">
        <w:rPr>
          <w:rFonts w:ascii="Times New Roman" w:eastAsia="Times New Roman" w:hAnsi="Times New Roman" w:cs="Times New Roman"/>
          <w:sz w:val="28"/>
          <w:szCs w:val="28"/>
          <w:lang w:eastAsia="ru-RU"/>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S - общая площадь арендуемого объекта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proofErr w:type="gramStart"/>
      <w:r w:rsidRPr="004B5BCA">
        <w:rPr>
          <w:rFonts w:ascii="Times New Roman" w:eastAsia="Times New Roman" w:hAnsi="Times New Roman" w:cs="Times New Roman"/>
          <w:sz w:val="28"/>
          <w:szCs w:val="28"/>
          <w:lang w:eastAsia="ru-RU"/>
        </w:rPr>
        <w:t>1</w:t>
      </w:r>
      <w:proofErr w:type="gramEnd"/>
      <w:r w:rsidRPr="004B5BCA">
        <w:rPr>
          <w:rFonts w:ascii="Times New Roman" w:eastAsia="Times New Roman" w:hAnsi="Times New Roman" w:cs="Times New Roman"/>
          <w:sz w:val="28"/>
          <w:szCs w:val="28"/>
          <w:lang w:eastAsia="ru-RU"/>
        </w:rPr>
        <w:t xml:space="preserve"> - коэффициент, учитывающий территориально-экономическую зону расположения арендуемого объекта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на территории </w:t>
      </w:r>
      <w:proofErr w:type="gramStart"/>
      <w:r w:rsidRPr="004B5BCA">
        <w:rPr>
          <w:rFonts w:ascii="Times New Roman" w:eastAsia="Times New Roman" w:hAnsi="Times New Roman" w:cs="Times New Roman"/>
          <w:sz w:val="28"/>
          <w:szCs w:val="28"/>
          <w:lang w:eastAsia="ru-RU"/>
        </w:rPr>
        <w:t>с</w:t>
      </w:r>
      <w:proofErr w:type="gramEnd"/>
      <w:r w:rsidRPr="004B5BCA">
        <w:rPr>
          <w:rFonts w:ascii="Times New Roman" w:eastAsia="Times New Roman" w:hAnsi="Times New Roman" w:cs="Times New Roman"/>
          <w:sz w:val="28"/>
          <w:szCs w:val="28"/>
          <w:lang w:eastAsia="ru-RU"/>
        </w:rPr>
        <w:t xml:space="preserve">. </w:t>
      </w:r>
      <w:proofErr w:type="spellStart"/>
      <w:proofErr w:type="gramStart"/>
      <w:r w:rsidRPr="004B5BCA">
        <w:rPr>
          <w:rFonts w:ascii="Times New Roman" w:eastAsia="Times New Roman" w:hAnsi="Times New Roman" w:cs="Times New Roman"/>
          <w:sz w:val="28"/>
          <w:szCs w:val="28"/>
          <w:lang w:eastAsia="ru-RU"/>
        </w:rPr>
        <w:t>Николо</w:t>
      </w:r>
      <w:proofErr w:type="spellEnd"/>
      <w:r w:rsidRPr="004B5BCA">
        <w:rPr>
          <w:rFonts w:ascii="Times New Roman" w:eastAsia="Times New Roman" w:hAnsi="Times New Roman" w:cs="Times New Roman"/>
          <w:sz w:val="28"/>
          <w:szCs w:val="28"/>
          <w:lang w:eastAsia="ru-RU"/>
        </w:rPr>
        <w:t>-Березовка</w:t>
      </w:r>
      <w:proofErr w:type="gramEnd"/>
      <w:r w:rsidRPr="004B5BCA">
        <w:rPr>
          <w:rFonts w:ascii="Times New Roman" w:eastAsia="Times New Roman" w:hAnsi="Times New Roman" w:cs="Times New Roman"/>
          <w:sz w:val="28"/>
          <w:szCs w:val="28"/>
          <w:lang w:eastAsia="ru-RU"/>
        </w:rPr>
        <w:t xml:space="preserve">, с. </w:t>
      </w:r>
      <w:proofErr w:type="spellStart"/>
      <w:r w:rsidRPr="004B5BCA">
        <w:rPr>
          <w:rFonts w:ascii="Times New Roman" w:eastAsia="Times New Roman" w:hAnsi="Times New Roman" w:cs="Times New Roman"/>
          <w:sz w:val="28"/>
          <w:szCs w:val="28"/>
          <w:lang w:eastAsia="ru-RU"/>
        </w:rPr>
        <w:t>Куяново</w:t>
      </w:r>
      <w:proofErr w:type="spellEnd"/>
      <w:r w:rsidRPr="004B5BCA">
        <w:rPr>
          <w:rFonts w:ascii="Times New Roman" w:eastAsia="Times New Roman" w:hAnsi="Times New Roman" w:cs="Times New Roman"/>
          <w:sz w:val="28"/>
          <w:szCs w:val="28"/>
          <w:lang w:eastAsia="ru-RU"/>
        </w:rPr>
        <w:t xml:space="preserve"> сельского поселения Ермолаевский сельсовет Куюргазинский район  = 1;</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на территории других населенных пунктов сельского поселения Ермолаевский сельсовет Куюргазинский район  = 0,8;</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на иных территориях = 1;</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коэффициент вида разрешенного использования: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3,0 при использовании объектов муниципального нежилого фонда для осуществления предоставления краткосрочных займов;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lastRenderedPageBreak/>
        <w:t>б)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2,0 при использовании объектов муниципального нежилого фонда под:</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осуществление организованных торгов на товарном и (или) финансовом рынках;</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пункта обмена валюты;</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банкомата;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терминала по приему платежей;</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ресторана;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бара;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ночного клуба;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гостиницы;</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1,5 при использовании объектов муниципального нежилого фонда под:</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размещение терминала по хранению и </w:t>
      </w:r>
      <w:proofErr w:type="spellStart"/>
      <w:r w:rsidRPr="004B5BCA">
        <w:rPr>
          <w:rFonts w:ascii="Times New Roman" w:eastAsia="Times New Roman" w:hAnsi="Times New Roman" w:cs="Times New Roman"/>
          <w:sz w:val="28"/>
          <w:szCs w:val="28"/>
          <w:lang w:eastAsia="ru-RU"/>
        </w:rPr>
        <w:t>растаможиванию</w:t>
      </w:r>
      <w:proofErr w:type="spellEnd"/>
      <w:r w:rsidRPr="004B5BCA">
        <w:rPr>
          <w:rFonts w:ascii="Times New Roman" w:eastAsia="Times New Roman" w:hAnsi="Times New Roman" w:cs="Times New Roman"/>
          <w:sz w:val="28"/>
          <w:szCs w:val="28"/>
          <w:lang w:eastAsia="ru-RU"/>
        </w:rPr>
        <w:t xml:space="preserve"> грузов;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размещение </w:t>
      </w:r>
      <w:proofErr w:type="gramStart"/>
      <w:r w:rsidRPr="004B5BCA">
        <w:rPr>
          <w:rFonts w:ascii="Times New Roman" w:eastAsia="Times New Roman" w:hAnsi="Times New Roman" w:cs="Times New Roman"/>
          <w:sz w:val="28"/>
          <w:szCs w:val="28"/>
          <w:lang w:eastAsia="ru-RU"/>
        </w:rPr>
        <w:t>фитнес-клуба</w:t>
      </w:r>
      <w:proofErr w:type="gramEnd"/>
      <w:r w:rsidRPr="004B5BCA">
        <w:rPr>
          <w:rFonts w:ascii="Times New Roman" w:eastAsia="Times New Roman" w:hAnsi="Times New Roman" w:cs="Times New Roman"/>
          <w:sz w:val="28"/>
          <w:szCs w:val="28"/>
          <w:lang w:eastAsia="ru-RU"/>
        </w:rPr>
        <w:t>;</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обслуживание и ремонт транспортных средств;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осуществление торговой, производственной деятельности;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административно-управленческого персонала;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выполнение работ по строительству, ремонту и эксплуатации жилого и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оказание услуг связи, сотовой системы радиотелефонной связи, информационно-телекоммуникационных сетей (размещение оборудования);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1,2 при использовании объектов муниципального нежилого фонда под:</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мойки транспортных средств;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игровых автоматов без денежного выигрыша;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торговых (</w:t>
      </w:r>
      <w:proofErr w:type="spellStart"/>
      <w:r w:rsidRPr="004B5BCA">
        <w:rPr>
          <w:rFonts w:ascii="Times New Roman" w:eastAsia="Times New Roman" w:hAnsi="Times New Roman" w:cs="Times New Roman"/>
          <w:sz w:val="28"/>
          <w:szCs w:val="28"/>
          <w:lang w:eastAsia="ru-RU"/>
        </w:rPr>
        <w:t>вендинговых</w:t>
      </w:r>
      <w:proofErr w:type="spellEnd"/>
      <w:r w:rsidRPr="004B5BCA">
        <w:rPr>
          <w:rFonts w:ascii="Times New Roman" w:eastAsia="Times New Roman" w:hAnsi="Times New Roman" w:cs="Times New Roman"/>
          <w:sz w:val="28"/>
          <w:szCs w:val="28"/>
          <w:lang w:eastAsia="ru-RU"/>
        </w:rPr>
        <w:t>) автоматов;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интернет-кафе и компьютерного клуба;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бильярдного клуба;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выполнение проектно-изыскательских работ;</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оказание ритуальных услуг; оказание юридических услуг;</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оказание бухгалтерских услуг;</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д)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1,0 при использовании объектов муниципального нежилого фонда под:</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организацию </w:t>
      </w:r>
      <w:proofErr w:type="spellStart"/>
      <w:r w:rsidRPr="004B5BCA">
        <w:rPr>
          <w:rFonts w:ascii="Times New Roman" w:eastAsia="Times New Roman" w:hAnsi="Times New Roman" w:cs="Times New Roman"/>
          <w:sz w:val="28"/>
          <w:szCs w:val="28"/>
          <w:lang w:eastAsia="ru-RU"/>
        </w:rPr>
        <w:t>коворкинга</w:t>
      </w:r>
      <w:proofErr w:type="spellEnd"/>
      <w:r w:rsidRPr="004B5BCA">
        <w:rPr>
          <w:rFonts w:ascii="Times New Roman" w:eastAsia="Times New Roman" w:hAnsi="Times New Roman" w:cs="Times New Roman"/>
          <w:sz w:val="28"/>
          <w:szCs w:val="28"/>
          <w:lang w:eastAsia="ru-RU"/>
        </w:rPr>
        <w:t>;</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банкомата в сельской местности;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стоматологию;</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лечебную косметологию;</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производство продуктов питания;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ремонт и обслуживание оргтехники;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осуществление фармацевтической (</w:t>
      </w:r>
      <w:proofErr w:type="spellStart"/>
      <w:r w:rsidRPr="004B5BCA">
        <w:rPr>
          <w:rFonts w:ascii="Times New Roman" w:eastAsia="Times New Roman" w:hAnsi="Times New Roman" w:cs="Times New Roman"/>
          <w:sz w:val="28"/>
          <w:szCs w:val="28"/>
          <w:lang w:eastAsia="ru-RU"/>
        </w:rPr>
        <w:t>аптечно</w:t>
      </w:r>
      <w:proofErr w:type="spellEnd"/>
      <w:r w:rsidRPr="004B5BCA">
        <w:rPr>
          <w:rFonts w:ascii="Times New Roman" w:eastAsia="Times New Roman" w:hAnsi="Times New Roman" w:cs="Times New Roman"/>
          <w:sz w:val="28"/>
          <w:szCs w:val="28"/>
          <w:lang w:eastAsia="ru-RU"/>
        </w:rPr>
        <w:t>-лекарственной) деятельности;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размещение магазина по реализации овощей и фруктов сельскохозяйственными товаропроизводителями, основными </w:t>
      </w:r>
      <w:proofErr w:type="gramStart"/>
      <w:r w:rsidRPr="004B5BCA">
        <w:rPr>
          <w:rFonts w:ascii="Times New Roman" w:eastAsia="Times New Roman" w:hAnsi="Times New Roman" w:cs="Times New Roman"/>
          <w:sz w:val="28"/>
          <w:szCs w:val="28"/>
          <w:lang w:eastAsia="ru-RU"/>
        </w:rPr>
        <w:t>видами</w:t>
      </w:r>
      <w:proofErr w:type="gramEnd"/>
      <w:r w:rsidRPr="004B5BCA">
        <w:rPr>
          <w:rFonts w:ascii="Times New Roman" w:eastAsia="Times New Roman" w:hAnsi="Times New Roman" w:cs="Times New Roman"/>
          <w:sz w:val="28"/>
          <w:szCs w:val="28"/>
          <w:lang w:eastAsia="ru-RU"/>
        </w:rPr>
        <w:t xml:space="preserve"> </w:t>
      </w:r>
      <w:r w:rsidRPr="004B5BCA">
        <w:rPr>
          <w:rFonts w:ascii="Times New Roman" w:eastAsia="Times New Roman" w:hAnsi="Times New Roman" w:cs="Times New Roman"/>
          <w:sz w:val="28"/>
          <w:szCs w:val="28"/>
          <w:lang w:eastAsia="ru-RU"/>
        </w:rPr>
        <w:lastRenderedPageBreak/>
        <w:t>деятельности которых являются производство и продажа своей продукции;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прочие виды деятельности;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е)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0,8 при использовании объектов муниципального нежилого фонда под:</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осуществление сельскохозяйственного производства;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организацию общественного питания, за исключением баров и ресторанов;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солярия, сауны, бани, парикмахерской;</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магазина оптики;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оказание медицинских лечебных услуг;</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художественного салона;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использование сложной вещи культурного и спортивного назначения;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специализированного комиссионного магазина;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оказание образовательных услуг;</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ж)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0,5 при использовании объектов муниципального нежилого фонда под:</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реализацию периодической печатной продукции;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оказание фот</w:t>
      </w:r>
      <w:proofErr w:type="gramStart"/>
      <w:r w:rsidRPr="004B5BCA">
        <w:rPr>
          <w:rFonts w:ascii="Times New Roman" w:eastAsia="Times New Roman" w:hAnsi="Times New Roman" w:cs="Times New Roman"/>
          <w:sz w:val="28"/>
          <w:szCs w:val="28"/>
          <w:lang w:eastAsia="ru-RU"/>
        </w:rPr>
        <w:t>о-</w:t>
      </w:r>
      <w:proofErr w:type="gramEnd"/>
      <w:r w:rsidRPr="004B5BCA">
        <w:rPr>
          <w:rFonts w:ascii="Times New Roman" w:eastAsia="Times New Roman" w:hAnsi="Times New Roman" w:cs="Times New Roman"/>
          <w:sz w:val="28"/>
          <w:szCs w:val="28"/>
          <w:lang w:eastAsia="ru-RU"/>
        </w:rPr>
        <w:t xml:space="preserve"> и </w:t>
      </w:r>
      <w:proofErr w:type="spellStart"/>
      <w:r w:rsidRPr="004B5BCA">
        <w:rPr>
          <w:rFonts w:ascii="Times New Roman" w:eastAsia="Times New Roman" w:hAnsi="Times New Roman" w:cs="Times New Roman"/>
          <w:sz w:val="28"/>
          <w:szCs w:val="28"/>
          <w:lang w:eastAsia="ru-RU"/>
        </w:rPr>
        <w:t>видеоуслуг</w:t>
      </w:r>
      <w:proofErr w:type="spellEnd"/>
      <w:r w:rsidRPr="004B5BCA">
        <w:rPr>
          <w:rFonts w:ascii="Times New Roman" w:eastAsia="Times New Roman" w:hAnsi="Times New Roman" w:cs="Times New Roman"/>
          <w:sz w:val="28"/>
          <w:szCs w:val="28"/>
          <w:lang w:eastAsia="ru-RU"/>
        </w:rPr>
        <w:t>;</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гаражи;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з)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0,4 при использовании объектов муниципального нежилого фонда для: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производства товаров и услуг для инвалидов;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оказания физкультурно-оздоровительных услуг и организации занятий спортом;</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осуществления культурно-просветительской деятельности;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ведения научно-исследовательских работ;</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и)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0,1 при использовании объектов муниципального нежилого фонда под:</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производство иммунобиологических препаратов, предназначенных для борьбы с эпидемиями и эпизоотиями;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школы, детского дома, дома ребенка (грудника), детского санатория, детского сада и яслей;</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мест проживания для престарелых, инвалидов и социально незащищенных слоев населения;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осуществление розничной торговли хлебобулочными изделиями (на площадь помещения, используемого в целях реализации данных видов товаров);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размещение книжного магазина;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проведение бесплатной социально-педагогической и досуговой работы </w:t>
      </w:r>
      <w:r w:rsidRPr="004B5BCA">
        <w:rPr>
          <w:rFonts w:ascii="Times New Roman" w:eastAsia="Times New Roman" w:hAnsi="Times New Roman" w:cs="Times New Roman"/>
          <w:sz w:val="28"/>
          <w:szCs w:val="28"/>
          <w:lang w:eastAsia="ru-RU"/>
        </w:rPr>
        <w:lastRenderedPageBreak/>
        <w:t>с детьми и молодежью;</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осуществление патриотического воспитания граждан;</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обслуживание социально незащищенных слоев населения;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 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0,01 при использовании объектов муниципального нежилого фонда для: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размещения прачечной </w:t>
      </w:r>
      <w:proofErr w:type="gramStart"/>
      <w:r w:rsidRPr="004B5BCA">
        <w:rPr>
          <w:rFonts w:ascii="Times New Roman" w:eastAsia="Times New Roman" w:hAnsi="Times New Roman" w:cs="Times New Roman"/>
          <w:sz w:val="28"/>
          <w:szCs w:val="28"/>
          <w:lang w:eastAsia="ru-RU"/>
        </w:rPr>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rsidRPr="004B5BCA">
        <w:rPr>
          <w:rFonts w:ascii="Times New Roman" w:eastAsia="Times New Roman" w:hAnsi="Times New Roman" w:cs="Times New Roman"/>
          <w:sz w:val="28"/>
          <w:szCs w:val="28"/>
          <w:lang w:eastAsia="ru-RU"/>
        </w:rPr>
        <w:t xml:space="preserve"> и обработке белья (на площадь помещения, используемого в целях оказания данного вида услуг);</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К3 - коэффициент основного вида деятельности арендатора: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 К3 = 2,0 при использовании объектов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кредитной организацией, подразделением инкассации;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негосударственным пенсионным фондом;</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 К3 = 1,5 при использовании объектов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организациями, осуществляющими операции с ценными бумагами и валютой;</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инвестиционными и аудиторскими организациями;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рекламными агентствами;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 К3 = 1,2 при использовании объектов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организациями, занимающимися маркетинговыми исследованиями, консультациями по вопросам коммерческой деятельности и финансов;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сыскными и охранными бюро;</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информационными агентствами;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организациями, осуществляющими операции с недвижимостью;</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 К3 = 1,0 при использовании объектов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экскурсионными и туристическими бюро;</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кредитными организациями, подразделениями инкассации в сельской местности;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lastRenderedPageBreak/>
        <w:t>страховыми компаниями;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ликвидационными комиссиями коммерческих банков;</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частнопрактикующими нотариусами;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коммерческими организациями, которые не указаны в настоящем перечне;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д) К3 = 0,8 при использовании объектов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прочими видами деятельности арендаторов, не вошедшими в виды деятельности арендатора, указанными в </w:t>
      </w:r>
      <w:hyperlink r:id="rId47" w:anchor="/document/17716235/entry/2020131" w:history="1">
        <w:r w:rsidRPr="004B5BCA">
          <w:rPr>
            <w:rFonts w:ascii="Times New Roman" w:eastAsia="Times New Roman" w:hAnsi="Times New Roman" w:cs="Times New Roman"/>
            <w:sz w:val="28"/>
            <w:szCs w:val="28"/>
            <w:lang w:eastAsia="ru-RU"/>
          </w:rPr>
          <w:t>подпунктах «а</w:t>
        </w:r>
        <w:proofErr w:type="gramStart"/>
        <w:r w:rsidRPr="004B5BCA">
          <w:rPr>
            <w:rFonts w:ascii="Times New Roman" w:eastAsia="Times New Roman" w:hAnsi="Times New Roman" w:cs="Times New Roman"/>
            <w:sz w:val="28"/>
            <w:szCs w:val="28"/>
            <w:lang w:eastAsia="ru-RU"/>
          </w:rPr>
          <w:t>»-</w:t>
        </w:r>
        <w:proofErr w:type="gramEnd"/>
        <w:r w:rsidRPr="004B5BCA">
          <w:rPr>
            <w:rFonts w:ascii="Times New Roman" w:eastAsia="Times New Roman" w:hAnsi="Times New Roman" w:cs="Times New Roman"/>
            <w:sz w:val="28"/>
            <w:szCs w:val="28"/>
            <w:lang w:eastAsia="ru-RU"/>
          </w:rPr>
          <w:t>«г</w:t>
        </w:r>
      </w:hyperlink>
      <w:r w:rsidRPr="004B5BCA">
        <w:rPr>
          <w:rFonts w:ascii="Times New Roman" w:eastAsia="Times New Roman" w:hAnsi="Times New Roman" w:cs="Times New Roman"/>
          <w:sz w:val="28"/>
          <w:szCs w:val="28"/>
          <w:lang w:eastAsia="ru-RU"/>
        </w:rPr>
        <w:t>»,</w:t>
      </w:r>
      <w:hyperlink r:id="rId48" w:anchor="/document/17716235/entry/2020136" w:history="1">
        <w:r w:rsidRPr="004B5BCA">
          <w:rPr>
            <w:rFonts w:ascii="Times New Roman" w:eastAsia="Times New Roman" w:hAnsi="Times New Roman" w:cs="Times New Roman"/>
            <w:sz w:val="28"/>
            <w:szCs w:val="28"/>
            <w:lang w:eastAsia="ru-RU"/>
          </w:rPr>
          <w:t xml:space="preserve"> «е»-«к</w:t>
        </w:r>
      </w:hyperlink>
      <w:r w:rsidRPr="004B5BCA">
        <w:rPr>
          <w:rFonts w:ascii="Times New Roman" w:eastAsia="Times New Roman" w:hAnsi="Times New Roman" w:cs="Times New Roman"/>
          <w:sz w:val="28"/>
          <w:szCs w:val="28"/>
          <w:lang w:eastAsia="ru-RU"/>
        </w:rPr>
        <w:t>» коэффициента основного вида деятельности арендатора К3;</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е) К3 = 0,5 при использовании объектов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территориальными органами федеральных органов исполнительной власти (федеральных государственных органов); адвокатами и адвокатскими образованиями; юридическими консультациями; информационно-вычислительными центрами; фермерскими хозяйствами;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ж) К3 = 0,4 при использовании объектов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некоммерческими организациями, которые не указаны в </w:t>
      </w:r>
      <w:hyperlink r:id="rId49" w:anchor="/document/17716235/entry/70202" w:history="1">
        <w:r w:rsidRPr="004B5BCA">
          <w:rPr>
            <w:rFonts w:ascii="Times New Roman" w:eastAsia="Times New Roman" w:hAnsi="Times New Roman" w:cs="Times New Roman"/>
            <w:sz w:val="28"/>
            <w:szCs w:val="28"/>
            <w:lang w:eastAsia="ru-RU"/>
          </w:rPr>
          <w:t>разделе 2</w:t>
        </w:r>
      </w:hyperlink>
      <w:r w:rsidRPr="004B5BCA">
        <w:rPr>
          <w:rFonts w:ascii="Times New Roman" w:eastAsia="Times New Roman" w:hAnsi="Times New Roman" w:cs="Times New Roman"/>
          <w:sz w:val="28"/>
          <w:szCs w:val="28"/>
          <w:lang w:eastAsia="ru-RU"/>
        </w:rPr>
        <w:t xml:space="preserve"> настоящей Методики;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некоммерческими спортивными и культурно-просветительными организациями;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организациями средств массовой информации и книгоиздания;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предприятиями почтовой связи с долей государства в уставном капитале;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з) К3 = 0,2 при использовании объектов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религиозными организациями;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объединениями муниципальных образований Республики Башкортостан, сельского поселения Ермолаевский сельсовет Куюргазинский район</w:t>
      </w:r>
      <w:proofErr w:type="gramStart"/>
      <w:r w:rsidRPr="004B5BCA">
        <w:rPr>
          <w:rFonts w:ascii="Times New Roman" w:eastAsia="Times New Roman" w:hAnsi="Times New Roman" w:cs="Times New Roman"/>
          <w:sz w:val="28"/>
          <w:szCs w:val="28"/>
          <w:lang w:eastAsia="ru-RU"/>
        </w:rPr>
        <w:t xml:space="preserve"> ,</w:t>
      </w:r>
      <w:proofErr w:type="gramEnd"/>
      <w:r w:rsidRPr="004B5BCA">
        <w:rPr>
          <w:rFonts w:ascii="Times New Roman" w:eastAsia="Times New Roman" w:hAnsi="Times New Roman" w:cs="Times New Roman"/>
          <w:sz w:val="28"/>
          <w:szCs w:val="28"/>
          <w:lang w:eastAsia="ru-RU"/>
        </w:rPr>
        <w:t xml:space="preserve"> созданными в форме ассоциаций;</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и) К3 = 0,1 при использовании объектов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организациями, осуществляющими обслуживание социально незащищенных слоев населения;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 К3 = 0,01 при использовании объектов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обществами и организациями инвалидов, ветеранов, партиями, </w:t>
      </w:r>
      <w:r w:rsidRPr="004B5BCA">
        <w:rPr>
          <w:rFonts w:ascii="Times New Roman" w:eastAsia="Times New Roman" w:hAnsi="Times New Roman" w:cs="Times New Roman"/>
          <w:sz w:val="28"/>
          <w:szCs w:val="28"/>
          <w:lang w:eastAsia="ru-RU"/>
        </w:rPr>
        <w:lastRenderedPageBreak/>
        <w:t>профсоюзами, благотворительными фондами;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творческими союзами сельского поселения Ермолаевский сельсовет Куюргазинский район  Республики Башкортостан;</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органами службы занятости населения;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фондами государственного обязательного медицинского страхования;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государственными и муниципальными учреждениями;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торгово-промышленной палатой;</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4B5BCA">
        <w:rPr>
          <w:rFonts w:ascii="Times New Roman" w:eastAsia="Times New Roman" w:hAnsi="Times New Roman" w:cs="Times New Roman"/>
          <w:sz w:val="28"/>
          <w:szCs w:val="28"/>
          <w:lang w:eastAsia="ru-RU"/>
        </w:rPr>
        <w:t>монопрофильных</w:t>
      </w:r>
      <w:proofErr w:type="spellEnd"/>
      <w:r w:rsidRPr="004B5BCA">
        <w:rPr>
          <w:rFonts w:ascii="Times New Roman" w:eastAsia="Times New Roman" w:hAnsi="Times New Roman" w:cs="Times New Roman"/>
          <w:sz w:val="28"/>
          <w:szCs w:val="28"/>
          <w:lang w:eastAsia="ru-RU"/>
        </w:rPr>
        <w:t xml:space="preserve"> муниципальных образований Российской Федерации (моногородов) в соответствии с </w:t>
      </w:r>
      <w:hyperlink r:id="rId50" w:anchor="/document/70831204/entry/0" w:history="1">
        <w:r w:rsidRPr="004B5BCA">
          <w:rPr>
            <w:rFonts w:ascii="Times New Roman" w:eastAsia="Times New Roman" w:hAnsi="Times New Roman" w:cs="Times New Roman"/>
            <w:sz w:val="28"/>
            <w:szCs w:val="28"/>
            <w:lang w:eastAsia="ru-RU"/>
          </w:rPr>
          <w:t>Федеральным законом</w:t>
        </w:r>
      </w:hyperlink>
      <w:r w:rsidRPr="004B5BCA">
        <w:rPr>
          <w:rFonts w:ascii="Times New Roman" w:eastAsia="Times New Roman" w:hAnsi="Times New Roman" w:cs="Times New Roman"/>
          <w:sz w:val="28"/>
          <w:szCs w:val="28"/>
          <w:lang w:eastAsia="ru-RU"/>
        </w:rPr>
        <w:t xml:space="preserve"> </w:t>
      </w:r>
      <w:r w:rsidRPr="004B5BCA">
        <w:rPr>
          <w:rFonts w:ascii="Times New Roman" w:eastAsia="Times New Roman" w:hAnsi="Times New Roman" w:cs="Times New Roman"/>
          <w:sz w:val="28"/>
          <w:szCs w:val="28"/>
          <w:shd w:val="clear" w:color="auto" w:fill="FFFFFF"/>
          <w:lang w:eastAsia="ru-RU"/>
        </w:rPr>
        <w:t>от 29 декабря 2014г. № 473-ФЗ</w:t>
      </w:r>
      <w:r w:rsidRPr="004B5BCA">
        <w:rPr>
          <w:rFonts w:ascii="Times New Roman" w:eastAsia="Times New Roman" w:hAnsi="Times New Roman" w:cs="Times New Roman"/>
          <w:sz w:val="28"/>
          <w:szCs w:val="28"/>
          <w:lang w:eastAsia="ru-RU"/>
        </w:rPr>
        <w:t xml:space="preserve"> «О территориях опережающего социально-экономического развития в Российской Федерации»;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автономной некоммерческой организацией, единственным учредителем которой является орган исполнительной власти;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инфраструктурой поддержки социально ориентированных некоммерческих организаций;</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социально ориентированной некоммерческой организацией, удовлетворяющей одному из следующих условий на момент обращения: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51" w:anchor="/document/17739196/entry/302" w:history="1">
        <w:r w:rsidRPr="004B5BCA">
          <w:rPr>
            <w:rFonts w:ascii="Times New Roman" w:eastAsia="Times New Roman" w:hAnsi="Times New Roman" w:cs="Times New Roman"/>
            <w:sz w:val="28"/>
            <w:szCs w:val="28"/>
            <w:lang w:eastAsia="ru-RU"/>
          </w:rPr>
          <w:t>пунктом 2 статьи 3</w:t>
        </w:r>
      </w:hyperlink>
      <w:r w:rsidRPr="004B5BCA">
        <w:rPr>
          <w:rFonts w:ascii="Times New Roman" w:eastAsia="Times New Roman" w:hAnsi="Times New Roman" w:cs="Times New Roman"/>
          <w:sz w:val="28"/>
          <w:szCs w:val="28"/>
          <w:lang w:eastAsia="ru-RU"/>
        </w:rPr>
        <w:t xml:space="preserve"> Закона Республики Башкортостан </w:t>
      </w:r>
      <w:r w:rsidRPr="004B5BCA">
        <w:rPr>
          <w:rFonts w:ascii="Times New Roman" w:eastAsia="Times New Roman" w:hAnsi="Times New Roman" w:cs="Times New Roman"/>
          <w:sz w:val="28"/>
          <w:szCs w:val="28"/>
          <w:shd w:val="clear" w:color="auto" w:fill="FFFFFF"/>
          <w:lang w:eastAsia="ru-RU"/>
        </w:rPr>
        <w:t>от 11 июля 2012 г. № 565-з</w:t>
      </w:r>
      <w:r w:rsidRPr="004B5BCA">
        <w:rPr>
          <w:rFonts w:ascii="Times New Roman" w:eastAsia="Times New Roman" w:hAnsi="Times New Roman" w:cs="Times New Roman"/>
          <w:sz w:val="28"/>
          <w:szCs w:val="28"/>
          <w:lang w:eastAsia="ru-RU"/>
        </w:rPr>
        <w:t xml:space="preserve"> «О государственной поддержке социально </w:t>
      </w:r>
      <w:r w:rsidRPr="004B5BCA">
        <w:rPr>
          <w:rFonts w:ascii="Times New Roman" w:eastAsia="Times New Roman" w:hAnsi="Times New Roman" w:cs="Times New Roman"/>
          <w:sz w:val="28"/>
          <w:szCs w:val="28"/>
          <w:lang w:eastAsia="ru-RU"/>
        </w:rPr>
        <w:lastRenderedPageBreak/>
        <w:t>ориентированных некоммерческих организаций в Республике Башкортостан»;</w:t>
      </w:r>
      <w:proofErr w:type="gramEnd"/>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proofErr w:type="gramStart"/>
      <w:r w:rsidRPr="004B5BCA">
        <w:rPr>
          <w:rFonts w:ascii="Times New Roman" w:eastAsia="Times New Roman" w:hAnsi="Times New Roman" w:cs="Times New Roman"/>
          <w:sz w:val="28"/>
          <w:szCs w:val="28"/>
          <w:lang w:eastAsia="ru-RU"/>
        </w:rPr>
        <w:t>4</w:t>
      </w:r>
      <w:proofErr w:type="gramEnd"/>
      <w:r w:rsidRPr="004B5BCA">
        <w:rPr>
          <w:rFonts w:ascii="Times New Roman" w:eastAsia="Times New Roman" w:hAnsi="Times New Roman" w:cs="Times New Roman"/>
          <w:sz w:val="28"/>
          <w:szCs w:val="28"/>
          <w:lang w:eastAsia="ru-RU"/>
        </w:rPr>
        <w:t xml:space="preserve"> - коэффициент расположения арендуемого объекта муниципального нежилого фонда в здании (строении):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 К</w:t>
      </w:r>
      <w:proofErr w:type="gramStart"/>
      <w:r w:rsidRPr="004B5BCA">
        <w:rPr>
          <w:rFonts w:ascii="Times New Roman" w:eastAsia="Times New Roman" w:hAnsi="Times New Roman" w:cs="Times New Roman"/>
          <w:sz w:val="28"/>
          <w:szCs w:val="28"/>
          <w:lang w:eastAsia="ru-RU"/>
        </w:rPr>
        <w:t>4</w:t>
      </w:r>
      <w:proofErr w:type="gramEnd"/>
      <w:r w:rsidRPr="004B5BCA">
        <w:rPr>
          <w:rFonts w:ascii="Times New Roman" w:eastAsia="Times New Roman" w:hAnsi="Times New Roman" w:cs="Times New Roman"/>
          <w:sz w:val="28"/>
          <w:szCs w:val="28"/>
          <w:lang w:eastAsia="ru-RU"/>
        </w:rPr>
        <w:t xml:space="preserve"> = 1,0 при расположении в надземной части здания (строения), а также при аренде здания, строения;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 К</w:t>
      </w:r>
      <w:proofErr w:type="gramStart"/>
      <w:r w:rsidRPr="004B5BCA">
        <w:rPr>
          <w:rFonts w:ascii="Times New Roman" w:eastAsia="Times New Roman" w:hAnsi="Times New Roman" w:cs="Times New Roman"/>
          <w:sz w:val="28"/>
          <w:szCs w:val="28"/>
          <w:lang w:eastAsia="ru-RU"/>
        </w:rPr>
        <w:t>4</w:t>
      </w:r>
      <w:proofErr w:type="gramEnd"/>
      <w:r w:rsidRPr="004B5BCA">
        <w:rPr>
          <w:rFonts w:ascii="Times New Roman" w:eastAsia="Times New Roman" w:hAnsi="Times New Roman" w:cs="Times New Roman"/>
          <w:sz w:val="28"/>
          <w:szCs w:val="28"/>
          <w:lang w:eastAsia="ru-RU"/>
        </w:rPr>
        <w:t xml:space="preserve"> = 0,8 при расположении в чердачном помещении (мансарде);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 К</w:t>
      </w:r>
      <w:proofErr w:type="gramStart"/>
      <w:r w:rsidRPr="004B5BCA">
        <w:rPr>
          <w:rFonts w:ascii="Times New Roman" w:eastAsia="Times New Roman" w:hAnsi="Times New Roman" w:cs="Times New Roman"/>
          <w:sz w:val="28"/>
          <w:szCs w:val="28"/>
          <w:lang w:eastAsia="ru-RU"/>
        </w:rPr>
        <w:t>4</w:t>
      </w:r>
      <w:proofErr w:type="gramEnd"/>
      <w:r w:rsidRPr="004B5BCA">
        <w:rPr>
          <w:rFonts w:ascii="Times New Roman" w:eastAsia="Times New Roman" w:hAnsi="Times New Roman" w:cs="Times New Roman"/>
          <w:sz w:val="28"/>
          <w:szCs w:val="28"/>
          <w:lang w:eastAsia="ru-RU"/>
        </w:rPr>
        <w:t xml:space="preserve"> = 0,7 при расположении в цокольном помещении;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 К</w:t>
      </w:r>
      <w:proofErr w:type="gramStart"/>
      <w:r w:rsidRPr="004B5BCA">
        <w:rPr>
          <w:rFonts w:ascii="Times New Roman" w:eastAsia="Times New Roman" w:hAnsi="Times New Roman" w:cs="Times New Roman"/>
          <w:sz w:val="28"/>
          <w:szCs w:val="28"/>
          <w:lang w:eastAsia="ru-RU"/>
        </w:rPr>
        <w:t>4</w:t>
      </w:r>
      <w:proofErr w:type="gramEnd"/>
      <w:r w:rsidRPr="004B5BCA">
        <w:rPr>
          <w:rFonts w:ascii="Times New Roman" w:eastAsia="Times New Roman" w:hAnsi="Times New Roman" w:cs="Times New Roman"/>
          <w:sz w:val="28"/>
          <w:szCs w:val="28"/>
          <w:lang w:eastAsia="ru-RU"/>
        </w:rPr>
        <w:t xml:space="preserve"> = 0,5 при расположении в подвальном помещении;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К5 - коэффициент </w:t>
      </w:r>
      <w:proofErr w:type="gramStart"/>
      <w:r w:rsidRPr="004B5BCA">
        <w:rPr>
          <w:rFonts w:ascii="Times New Roman" w:eastAsia="Times New Roman" w:hAnsi="Times New Roman" w:cs="Times New Roman"/>
          <w:sz w:val="28"/>
          <w:szCs w:val="28"/>
          <w:lang w:eastAsia="ru-RU"/>
        </w:rPr>
        <w:t>использования мест общего пользования арендуемого объекта муниципального нежилого фонда</w:t>
      </w:r>
      <w:proofErr w:type="gramEnd"/>
      <w:r w:rsidRPr="004B5BCA">
        <w:rPr>
          <w:rFonts w:ascii="Times New Roman" w:eastAsia="Times New Roman" w:hAnsi="Times New Roman" w:cs="Times New Roman"/>
          <w:sz w:val="28"/>
          <w:szCs w:val="28"/>
          <w:lang w:eastAsia="ru-RU"/>
        </w:rPr>
        <w:t>;</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 К5 = 1 - при аренде здания, строения;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 К5 = 1,2 - при аренде нежилого помещения;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proofErr w:type="gramStart"/>
      <w:r w:rsidRPr="004B5BCA">
        <w:rPr>
          <w:rFonts w:ascii="Times New Roman" w:eastAsia="Times New Roman" w:hAnsi="Times New Roman" w:cs="Times New Roman"/>
          <w:sz w:val="28"/>
          <w:szCs w:val="28"/>
          <w:lang w:eastAsia="ru-RU"/>
        </w:rPr>
        <w:t>6</w:t>
      </w:r>
      <w:proofErr w:type="gramEnd"/>
      <w:r w:rsidRPr="004B5BCA">
        <w:rPr>
          <w:rFonts w:ascii="Times New Roman" w:eastAsia="Times New Roman" w:hAnsi="Times New Roman" w:cs="Times New Roman"/>
          <w:sz w:val="28"/>
          <w:szCs w:val="28"/>
          <w:lang w:eastAsia="ru-RU"/>
        </w:rPr>
        <w:t xml:space="preserve"> - коэффициент типа здания (строения) арендуемого объекта: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 К</w:t>
      </w:r>
      <w:proofErr w:type="gramStart"/>
      <w:r w:rsidRPr="004B5BCA">
        <w:rPr>
          <w:rFonts w:ascii="Times New Roman" w:eastAsia="Times New Roman" w:hAnsi="Times New Roman" w:cs="Times New Roman"/>
          <w:sz w:val="28"/>
          <w:szCs w:val="28"/>
          <w:lang w:eastAsia="ru-RU"/>
        </w:rPr>
        <w:t>6</w:t>
      </w:r>
      <w:proofErr w:type="gramEnd"/>
      <w:r w:rsidRPr="004B5BCA">
        <w:rPr>
          <w:rFonts w:ascii="Times New Roman" w:eastAsia="Times New Roman" w:hAnsi="Times New Roman" w:cs="Times New Roman"/>
          <w:sz w:val="28"/>
          <w:szCs w:val="28"/>
          <w:lang w:eastAsia="ru-RU"/>
        </w:rPr>
        <w:t xml:space="preserve"> = 0,04 - производственное или складское, неотапливаемое;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 К</w:t>
      </w:r>
      <w:proofErr w:type="gramStart"/>
      <w:r w:rsidRPr="004B5BCA">
        <w:rPr>
          <w:rFonts w:ascii="Times New Roman" w:eastAsia="Times New Roman" w:hAnsi="Times New Roman" w:cs="Times New Roman"/>
          <w:sz w:val="28"/>
          <w:szCs w:val="28"/>
          <w:lang w:eastAsia="ru-RU"/>
        </w:rPr>
        <w:t>6</w:t>
      </w:r>
      <w:proofErr w:type="gramEnd"/>
      <w:r w:rsidRPr="004B5BCA">
        <w:rPr>
          <w:rFonts w:ascii="Times New Roman" w:eastAsia="Times New Roman" w:hAnsi="Times New Roman" w:cs="Times New Roman"/>
          <w:sz w:val="28"/>
          <w:szCs w:val="28"/>
          <w:lang w:eastAsia="ru-RU"/>
        </w:rPr>
        <w:t xml:space="preserve"> = 0,06 - производственное или складское, отапливаемое;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 К</w:t>
      </w:r>
      <w:proofErr w:type="gramStart"/>
      <w:r w:rsidRPr="004B5BCA">
        <w:rPr>
          <w:rFonts w:ascii="Times New Roman" w:eastAsia="Times New Roman" w:hAnsi="Times New Roman" w:cs="Times New Roman"/>
          <w:sz w:val="28"/>
          <w:szCs w:val="28"/>
          <w:lang w:eastAsia="ru-RU"/>
        </w:rPr>
        <w:t>6</w:t>
      </w:r>
      <w:proofErr w:type="gramEnd"/>
      <w:r w:rsidRPr="004B5BCA">
        <w:rPr>
          <w:rFonts w:ascii="Times New Roman" w:eastAsia="Times New Roman" w:hAnsi="Times New Roman" w:cs="Times New Roman"/>
          <w:sz w:val="28"/>
          <w:szCs w:val="28"/>
          <w:lang w:eastAsia="ru-RU"/>
        </w:rPr>
        <w:t xml:space="preserve"> = 0,08 - прочие типы зданий (строений);</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 К</w:t>
      </w:r>
      <w:proofErr w:type="gramStart"/>
      <w:r w:rsidRPr="004B5BCA">
        <w:rPr>
          <w:rFonts w:ascii="Times New Roman" w:eastAsia="Times New Roman" w:hAnsi="Times New Roman" w:cs="Times New Roman"/>
          <w:sz w:val="28"/>
          <w:szCs w:val="28"/>
          <w:lang w:eastAsia="ru-RU"/>
        </w:rPr>
        <w:t>6</w:t>
      </w:r>
      <w:proofErr w:type="gramEnd"/>
      <w:r w:rsidRPr="004B5BCA">
        <w:rPr>
          <w:rFonts w:ascii="Times New Roman" w:eastAsia="Times New Roman" w:hAnsi="Times New Roman" w:cs="Times New Roman"/>
          <w:sz w:val="28"/>
          <w:szCs w:val="28"/>
          <w:lang w:eastAsia="ru-RU"/>
        </w:rPr>
        <w:t xml:space="preserve"> = 0,09 - административное;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proofErr w:type="gramStart"/>
      <w:r w:rsidRPr="004B5BCA">
        <w:rPr>
          <w:rFonts w:ascii="Times New Roman" w:eastAsia="Times New Roman" w:hAnsi="Times New Roman" w:cs="Times New Roman"/>
          <w:sz w:val="28"/>
          <w:szCs w:val="28"/>
          <w:lang w:eastAsia="ru-RU"/>
        </w:rPr>
        <w:t>7</w:t>
      </w:r>
      <w:proofErr w:type="gramEnd"/>
      <w:r w:rsidRPr="004B5BCA">
        <w:rPr>
          <w:rFonts w:ascii="Times New Roman" w:eastAsia="Times New Roman" w:hAnsi="Times New Roman" w:cs="Times New Roman"/>
          <w:sz w:val="28"/>
          <w:szCs w:val="28"/>
          <w:lang w:eastAsia="ru-RU"/>
        </w:rPr>
        <w:t xml:space="preserve"> - коэффициент качества строительного материала: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 К</w:t>
      </w:r>
      <w:proofErr w:type="gramStart"/>
      <w:r w:rsidRPr="004B5BCA">
        <w:rPr>
          <w:rFonts w:ascii="Times New Roman" w:eastAsia="Times New Roman" w:hAnsi="Times New Roman" w:cs="Times New Roman"/>
          <w:sz w:val="28"/>
          <w:szCs w:val="28"/>
          <w:lang w:eastAsia="ru-RU"/>
        </w:rPr>
        <w:t>7</w:t>
      </w:r>
      <w:proofErr w:type="gramEnd"/>
      <w:r w:rsidRPr="004B5BCA">
        <w:rPr>
          <w:rFonts w:ascii="Times New Roman" w:eastAsia="Times New Roman" w:hAnsi="Times New Roman" w:cs="Times New Roman"/>
          <w:sz w:val="28"/>
          <w:szCs w:val="28"/>
          <w:lang w:eastAsia="ru-RU"/>
        </w:rPr>
        <w:t xml:space="preserve"> = 1,5 - кирпичное здание (строение);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 К</w:t>
      </w:r>
      <w:proofErr w:type="gramStart"/>
      <w:r w:rsidRPr="004B5BCA">
        <w:rPr>
          <w:rFonts w:ascii="Times New Roman" w:eastAsia="Times New Roman" w:hAnsi="Times New Roman" w:cs="Times New Roman"/>
          <w:sz w:val="28"/>
          <w:szCs w:val="28"/>
          <w:lang w:eastAsia="ru-RU"/>
        </w:rPr>
        <w:t>7</w:t>
      </w:r>
      <w:proofErr w:type="gramEnd"/>
      <w:r w:rsidRPr="004B5BCA">
        <w:rPr>
          <w:rFonts w:ascii="Times New Roman" w:eastAsia="Times New Roman" w:hAnsi="Times New Roman" w:cs="Times New Roman"/>
          <w:sz w:val="28"/>
          <w:szCs w:val="28"/>
          <w:lang w:eastAsia="ru-RU"/>
        </w:rPr>
        <w:t xml:space="preserve"> = 1,0 - железобетонное здание (строение);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 К</w:t>
      </w:r>
      <w:proofErr w:type="gramStart"/>
      <w:r w:rsidRPr="004B5BCA">
        <w:rPr>
          <w:rFonts w:ascii="Times New Roman" w:eastAsia="Times New Roman" w:hAnsi="Times New Roman" w:cs="Times New Roman"/>
          <w:sz w:val="28"/>
          <w:szCs w:val="28"/>
          <w:lang w:eastAsia="ru-RU"/>
        </w:rPr>
        <w:t>7</w:t>
      </w:r>
      <w:proofErr w:type="gramEnd"/>
      <w:r w:rsidRPr="004B5BCA">
        <w:rPr>
          <w:rFonts w:ascii="Times New Roman" w:eastAsia="Times New Roman" w:hAnsi="Times New Roman" w:cs="Times New Roman"/>
          <w:sz w:val="28"/>
          <w:szCs w:val="28"/>
          <w:lang w:eastAsia="ru-RU"/>
        </w:rPr>
        <w:t xml:space="preserve"> = 0,8 - прочее;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К8 - коэффициент инфляции (устанавливается равным 1,0);</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proofErr w:type="gramStart"/>
      <w:r w:rsidRPr="004B5BCA">
        <w:rPr>
          <w:rFonts w:ascii="Times New Roman" w:eastAsia="Times New Roman" w:hAnsi="Times New Roman" w:cs="Times New Roman"/>
          <w:sz w:val="28"/>
          <w:szCs w:val="28"/>
          <w:lang w:eastAsia="ru-RU"/>
        </w:rPr>
        <w:t>9</w:t>
      </w:r>
      <w:proofErr w:type="gramEnd"/>
      <w:r w:rsidRPr="004B5BCA">
        <w:rPr>
          <w:rFonts w:ascii="Times New Roman" w:eastAsia="Times New Roman" w:hAnsi="Times New Roman" w:cs="Times New Roman"/>
          <w:sz w:val="28"/>
          <w:szCs w:val="28"/>
          <w:lang w:eastAsia="ru-RU"/>
        </w:rPr>
        <w:t xml:space="preserve"> - коэффициент износа: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 К</w:t>
      </w:r>
      <w:proofErr w:type="gramStart"/>
      <w:r w:rsidRPr="004B5BCA">
        <w:rPr>
          <w:rFonts w:ascii="Times New Roman" w:eastAsia="Times New Roman" w:hAnsi="Times New Roman" w:cs="Times New Roman"/>
          <w:sz w:val="28"/>
          <w:szCs w:val="28"/>
          <w:lang w:eastAsia="ru-RU"/>
        </w:rPr>
        <w:t>9</w:t>
      </w:r>
      <w:proofErr w:type="gramEnd"/>
      <w:r w:rsidRPr="004B5BCA">
        <w:rPr>
          <w:rFonts w:ascii="Times New Roman" w:eastAsia="Times New Roman" w:hAnsi="Times New Roman" w:cs="Times New Roman"/>
          <w:sz w:val="28"/>
          <w:szCs w:val="28"/>
          <w:lang w:eastAsia="ru-RU"/>
        </w:rPr>
        <w:t xml:space="preserve"> = (100% - % износа) / 100%;</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Кндс</w:t>
      </w:r>
      <w:proofErr w:type="spellEnd"/>
      <w:r w:rsidRPr="004B5BCA">
        <w:rPr>
          <w:rFonts w:ascii="Times New Roman" w:eastAsia="Times New Roman" w:hAnsi="Times New Roman" w:cs="Times New Roman"/>
          <w:sz w:val="28"/>
          <w:szCs w:val="28"/>
          <w:lang w:eastAsia="ru-RU"/>
        </w:rPr>
        <w:t xml:space="preserve"> - коэффициент, учитывающий налог на добавленную стоимость (устанавливается равным 20%, или </w:t>
      </w:r>
      <w:proofErr w:type="spellStart"/>
      <w:r w:rsidRPr="004B5BCA">
        <w:rPr>
          <w:rFonts w:ascii="Times New Roman" w:eastAsia="Times New Roman" w:hAnsi="Times New Roman" w:cs="Times New Roman"/>
          <w:sz w:val="28"/>
          <w:szCs w:val="28"/>
          <w:lang w:eastAsia="ru-RU"/>
        </w:rPr>
        <w:t>Кндс</w:t>
      </w:r>
      <w:proofErr w:type="spellEnd"/>
      <w:r w:rsidRPr="004B5BCA">
        <w:rPr>
          <w:rFonts w:ascii="Times New Roman" w:eastAsia="Times New Roman" w:hAnsi="Times New Roman" w:cs="Times New Roman"/>
          <w:sz w:val="28"/>
          <w:szCs w:val="28"/>
          <w:lang w:eastAsia="ru-RU"/>
        </w:rPr>
        <w:t xml:space="preserve"> = 0,20);</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Кл - льготный коэффициент:</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4B5BCA">
        <w:rPr>
          <w:rFonts w:ascii="Times New Roman" w:eastAsia="Times New Roman" w:hAnsi="Times New Roman" w:cs="Times New Roman"/>
          <w:sz w:val="28"/>
          <w:szCs w:val="28"/>
          <w:lang w:eastAsia="ru-RU"/>
        </w:rPr>
        <w:t xml:space="preserve">, </w:t>
      </w:r>
      <w:proofErr w:type="gramStart"/>
      <w:r w:rsidRPr="004B5BCA">
        <w:rPr>
          <w:rFonts w:ascii="Times New Roman" w:eastAsia="Times New Roman" w:hAnsi="Times New Roman" w:cs="Times New Roman"/>
          <w:sz w:val="28"/>
          <w:szCs w:val="28"/>
          <w:lang w:eastAsia="ru-RU"/>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5BCA">
        <w:rPr>
          <w:rFonts w:ascii="Times New Roman" w:eastAsia="Times New Roman" w:hAnsi="Times New Roman" w:cs="Times New Roman"/>
          <w:b/>
          <w:sz w:val="28"/>
          <w:szCs w:val="28"/>
          <w:lang w:eastAsia="ru-RU"/>
        </w:rPr>
        <w:t>3.</w:t>
      </w:r>
      <w:r w:rsidRPr="004B5BCA">
        <w:rPr>
          <w:rFonts w:ascii="Times New Roman" w:eastAsia="Times New Roman" w:hAnsi="Times New Roman" w:cs="Times New Roman"/>
          <w:b/>
          <w:sz w:val="28"/>
          <w:szCs w:val="28"/>
          <w:lang w:eastAsia="ru-RU"/>
        </w:rPr>
        <w:tab/>
        <w:t xml:space="preserve">Расчет годовой арендной платы за пользование </w:t>
      </w:r>
      <w:proofErr w:type="gramStart"/>
      <w:r w:rsidRPr="004B5BCA">
        <w:rPr>
          <w:rFonts w:ascii="Times New Roman" w:eastAsia="Times New Roman" w:hAnsi="Times New Roman" w:cs="Times New Roman"/>
          <w:b/>
          <w:sz w:val="28"/>
          <w:szCs w:val="28"/>
          <w:lang w:eastAsia="ru-RU"/>
        </w:rPr>
        <w:t>муниципального</w:t>
      </w:r>
      <w:proofErr w:type="gramEnd"/>
      <w:r w:rsidRPr="004B5BCA">
        <w:rPr>
          <w:rFonts w:ascii="Times New Roman" w:eastAsia="Times New Roman" w:hAnsi="Times New Roman" w:cs="Times New Roman"/>
          <w:b/>
          <w:sz w:val="28"/>
          <w:szCs w:val="28"/>
          <w:lang w:eastAsia="ru-RU"/>
        </w:rPr>
        <w:t xml:space="preserve"> имуществом и предприятием (имущественным комплексом)</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lastRenderedPageBreak/>
        <w:t>3.1.</w:t>
      </w:r>
      <w:r w:rsidRPr="004B5BCA">
        <w:rPr>
          <w:rFonts w:ascii="Times New Roman" w:eastAsia="Times New Roman" w:hAnsi="Times New Roman" w:cs="Times New Roman"/>
          <w:sz w:val="28"/>
          <w:szCs w:val="28"/>
          <w:lang w:eastAsia="ru-RU"/>
        </w:rPr>
        <w:tab/>
        <w:t xml:space="preserve">Размер годовой арендной платы за пользование </w:t>
      </w:r>
      <w:proofErr w:type="gramStart"/>
      <w:r w:rsidRPr="004B5BCA">
        <w:rPr>
          <w:rFonts w:ascii="Times New Roman" w:eastAsia="Times New Roman" w:hAnsi="Times New Roman" w:cs="Times New Roman"/>
          <w:sz w:val="28"/>
          <w:szCs w:val="28"/>
          <w:lang w:eastAsia="ru-RU"/>
        </w:rPr>
        <w:t>муниципального</w:t>
      </w:r>
      <w:proofErr w:type="gramEnd"/>
      <w:r w:rsidRPr="004B5BCA">
        <w:rPr>
          <w:rFonts w:ascii="Times New Roman" w:eastAsia="Times New Roman" w:hAnsi="Times New Roman" w:cs="Times New Roman"/>
          <w:sz w:val="28"/>
          <w:szCs w:val="28"/>
          <w:lang w:eastAsia="ru-RU"/>
        </w:rPr>
        <w:t xml:space="preserve"> имуществом и предприятием (имущественным комплексом) рассчитывается по формуле:</w:t>
      </w:r>
    </w:p>
    <w:p w:rsidR="004B5BCA" w:rsidRPr="004B5BCA" w:rsidRDefault="004B5BCA" w:rsidP="004B5BC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B5BCA">
        <w:rPr>
          <w:rFonts w:ascii="Times New Roman" w:eastAsia="Times New Roman" w:hAnsi="Times New Roman" w:cs="Times New Roman"/>
          <w:sz w:val="26"/>
          <w:szCs w:val="26"/>
          <w:lang w:eastAsia="ru-RU"/>
        </w:rPr>
        <w:t>Алл = К</w:t>
      </w:r>
      <w:proofErr w:type="gramStart"/>
      <w:r w:rsidRPr="004B5BCA">
        <w:rPr>
          <w:rFonts w:ascii="Times New Roman" w:eastAsia="Times New Roman" w:hAnsi="Times New Roman" w:cs="Times New Roman"/>
          <w:sz w:val="26"/>
          <w:szCs w:val="26"/>
          <w:lang w:eastAsia="ru-RU"/>
        </w:rPr>
        <w:t>1</w:t>
      </w:r>
      <w:proofErr w:type="gramEnd"/>
      <w:r w:rsidRPr="004B5BCA">
        <w:rPr>
          <w:rFonts w:ascii="Times New Roman" w:eastAsia="Times New Roman" w:hAnsi="Times New Roman" w:cs="Times New Roman"/>
          <w:sz w:val="26"/>
          <w:szCs w:val="26"/>
          <w:lang w:eastAsia="ru-RU"/>
        </w:rPr>
        <w:t xml:space="preserve"> х К2 х (</w:t>
      </w:r>
      <w:proofErr w:type="spellStart"/>
      <w:r w:rsidRPr="004B5BCA">
        <w:rPr>
          <w:rFonts w:ascii="Times New Roman" w:eastAsia="Times New Roman" w:hAnsi="Times New Roman" w:cs="Times New Roman"/>
          <w:sz w:val="26"/>
          <w:szCs w:val="26"/>
          <w:lang w:eastAsia="ru-RU"/>
        </w:rPr>
        <w:t>Ам</w:t>
      </w:r>
      <w:proofErr w:type="spellEnd"/>
      <w:r w:rsidRPr="004B5BCA">
        <w:rPr>
          <w:rFonts w:ascii="Times New Roman" w:eastAsia="Times New Roman" w:hAnsi="Times New Roman" w:cs="Times New Roman"/>
          <w:sz w:val="26"/>
          <w:szCs w:val="26"/>
          <w:lang w:eastAsia="ru-RU"/>
        </w:rPr>
        <w:t xml:space="preserve"> + НА + НС + ДФВ х (ОА - НДС)) х (1 + Ср) х (1 + </w:t>
      </w:r>
      <w:proofErr w:type="spellStart"/>
      <w:r w:rsidRPr="004B5BCA">
        <w:rPr>
          <w:rFonts w:ascii="Times New Roman" w:eastAsia="Times New Roman" w:hAnsi="Times New Roman" w:cs="Times New Roman"/>
          <w:sz w:val="26"/>
          <w:szCs w:val="26"/>
          <w:lang w:eastAsia="ru-RU"/>
        </w:rPr>
        <w:t>Кндс</w:t>
      </w:r>
      <w:proofErr w:type="spellEnd"/>
      <w:r w:rsidRPr="004B5BCA">
        <w:rPr>
          <w:rFonts w:ascii="Times New Roman" w:eastAsia="Times New Roman" w:hAnsi="Times New Roman" w:cs="Times New Roman"/>
          <w:sz w:val="26"/>
          <w:szCs w:val="26"/>
          <w:lang w:eastAsia="ru-RU"/>
        </w:rPr>
        <w:t>) х Кл,</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где: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Апл</w:t>
      </w:r>
      <w:proofErr w:type="spellEnd"/>
      <w:r w:rsidRPr="004B5BCA">
        <w:rPr>
          <w:rFonts w:ascii="Times New Roman" w:eastAsia="Times New Roman" w:hAnsi="Times New Roman" w:cs="Times New Roman"/>
          <w:sz w:val="28"/>
          <w:szCs w:val="28"/>
          <w:lang w:eastAsia="ru-RU"/>
        </w:rPr>
        <w:t xml:space="preserve"> - арендная плата;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proofErr w:type="gramStart"/>
      <w:r w:rsidRPr="004B5BCA">
        <w:rPr>
          <w:rFonts w:ascii="Times New Roman" w:eastAsia="Times New Roman" w:hAnsi="Times New Roman" w:cs="Times New Roman"/>
          <w:sz w:val="28"/>
          <w:szCs w:val="28"/>
          <w:lang w:eastAsia="ru-RU"/>
        </w:rPr>
        <w:t>1</w:t>
      </w:r>
      <w:proofErr w:type="gramEnd"/>
      <w:r w:rsidRPr="004B5BCA">
        <w:rPr>
          <w:rFonts w:ascii="Times New Roman" w:eastAsia="Times New Roman" w:hAnsi="Times New Roman" w:cs="Times New Roman"/>
          <w:sz w:val="28"/>
          <w:szCs w:val="28"/>
          <w:lang w:eastAsia="ru-RU"/>
        </w:rPr>
        <w:t xml:space="preserve"> - коэффициент, учитывающий территориально-экономическую зону расположения арендуемого объекта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В случаях, когда коэффициент К</w:t>
      </w:r>
      <w:proofErr w:type="gramStart"/>
      <w:r w:rsidRPr="004B5BCA">
        <w:rPr>
          <w:rFonts w:ascii="Times New Roman" w:eastAsia="Times New Roman" w:hAnsi="Times New Roman" w:cs="Times New Roman"/>
          <w:sz w:val="28"/>
          <w:szCs w:val="28"/>
          <w:lang w:eastAsia="ru-RU"/>
        </w:rPr>
        <w:t>1</w:t>
      </w:r>
      <w:proofErr w:type="gramEnd"/>
      <w:r w:rsidRPr="004B5BCA">
        <w:rPr>
          <w:rFonts w:ascii="Times New Roman" w:eastAsia="Times New Roman" w:hAnsi="Times New Roman" w:cs="Times New Roman"/>
          <w:sz w:val="28"/>
          <w:szCs w:val="28"/>
          <w:lang w:eastAsia="ru-RU"/>
        </w:rPr>
        <w:t xml:space="preserve"> &lt; 1, при расчете арендной платы принимается К1 = 1;</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Ам</w:t>
      </w:r>
      <w:proofErr w:type="spellEnd"/>
      <w:r w:rsidRPr="004B5BCA">
        <w:rPr>
          <w:rFonts w:ascii="Times New Roman" w:eastAsia="Times New Roman" w:hAnsi="Times New Roman" w:cs="Times New Roman"/>
          <w:sz w:val="28"/>
          <w:szCs w:val="28"/>
          <w:lang w:eastAsia="ru-RU"/>
        </w:rPr>
        <w:t xml:space="preserve"> - годовая сумма амортизационных отчислений;</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НА - нематериальные активы;</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НС - незавершенное строительство;</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ДФВ - долгосрочные финансовые вложения;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ОА - оборотные активы;</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НДС - налог на добавленную стоимость по приобретенным ценностям;</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Ср</w:t>
      </w:r>
      <w:proofErr w:type="gramEnd"/>
      <w:r w:rsidRPr="004B5BCA">
        <w:rPr>
          <w:rFonts w:ascii="Times New Roman" w:eastAsia="Times New Roman" w:hAnsi="Times New Roman" w:cs="Times New Roman"/>
          <w:sz w:val="28"/>
          <w:szCs w:val="28"/>
          <w:lang w:eastAsia="ru-RU"/>
        </w:rPr>
        <w:t xml:space="preserve"> - </w:t>
      </w:r>
      <w:hyperlink r:id="rId52" w:anchor="/document/10180094/entry/0" w:history="1">
        <w:r w:rsidRPr="004B5BCA">
          <w:rPr>
            <w:rFonts w:ascii="Times New Roman" w:eastAsia="Times New Roman" w:hAnsi="Times New Roman" w:cs="Times New Roman"/>
            <w:sz w:val="28"/>
            <w:szCs w:val="28"/>
            <w:lang w:eastAsia="ru-RU"/>
          </w:rPr>
          <w:t>ставка рефинансирования</w:t>
        </w:r>
      </w:hyperlink>
      <w:r w:rsidRPr="004B5BCA">
        <w:rPr>
          <w:rFonts w:ascii="Times New Roman" w:eastAsia="Times New Roman" w:hAnsi="Times New Roman" w:cs="Times New Roman"/>
          <w:sz w:val="28"/>
          <w:szCs w:val="28"/>
          <w:lang w:eastAsia="ru-RU"/>
        </w:rPr>
        <w:t>, устанавливаемая Центральным банком Российской Федерации в текущий период времени;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Кндс</w:t>
      </w:r>
      <w:proofErr w:type="spellEnd"/>
      <w:r w:rsidRPr="004B5BCA">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Кл - льготный коэффициент:</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4B5BCA">
        <w:rPr>
          <w:rFonts w:ascii="Times New Roman" w:eastAsia="Times New Roman" w:hAnsi="Times New Roman" w:cs="Times New Roman"/>
          <w:sz w:val="28"/>
          <w:szCs w:val="28"/>
          <w:lang w:eastAsia="ru-RU"/>
        </w:rPr>
        <w:t xml:space="preserve">, </w:t>
      </w:r>
      <w:proofErr w:type="gramStart"/>
      <w:r w:rsidRPr="004B5BCA">
        <w:rPr>
          <w:rFonts w:ascii="Times New Roman" w:eastAsia="Times New Roman" w:hAnsi="Times New Roman" w:cs="Times New Roman"/>
          <w:sz w:val="28"/>
          <w:szCs w:val="28"/>
          <w:lang w:eastAsia="ru-RU"/>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3.2.</w:t>
      </w:r>
      <w:r w:rsidRPr="004B5BCA">
        <w:rPr>
          <w:rFonts w:ascii="Times New Roman" w:eastAsia="Times New Roman" w:hAnsi="Times New Roman" w:cs="Times New Roman"/>
          <w:sz w:val="28"/>
          <w:szCs w:val="28"/>
          <w:lang w:eastAsia="ru-RU"/>
        </w:rPr>
        <w:tab/>
        <w:t>Размер годовой арендной платы за пользование муниципального имуществом (имущественным комплексом), используемым для добычи нефти и газа, рассчитывается по формуле: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Апл</w:t>
      </w:r>
      <w:proofErr w:type="spellEnd"/>
      <w:r w:rsidRPr="004B5BCA">
        <w:rPr>
          <w:rFonts w:ascii="Times New Roman" w:eastAsia="Times New Roman" w:hAnsi="Times New Roman" w:cs="Times New Roman"/>
          <w:sz w:val="28"/>
          <w:szCs w:val="28"/>
          <w:lang w:eastAsia="ru-RU"/>
        </w:rPr>
        <w:t xml:space="preserve"> = БС х </w:t>
      </w:r>
      <w:proofErr w:type="spellStart"/>
      <w:r w:rsidRPr="004B5BCA">
        <w:rPr>
          <w:rFonts w:ascii="Times New Roman" w:eastAsia="Times New Roman" w:hAnsi="Times New Roman" w:cs="Times New Roman"/>
          <w:sz w:val="28"/>
          <w:szCs w:val="28"/>
          <w:lang w:eastAsia="ru-RU"/>
        </w:rPr>
        <w:t>Квд</w:t>
      </w:r>
      <w:proofErr w:type="spellEnd"/>
      <w:r w:rsidRPr="004B5BCA">
        <w:rPr>
          <w:rFonts w:ascii="Times New Roman" w:eastAsia="Times New Roman" w:hAnsi="Times New Roman" w:cs="Times New Roman"/>
          <w:sz w:val="28"/>
          <w:szCs w:val="28"/>
          <w:lang w:eastAsia="ru-RU"/>
        </w:rPr>
        <w:t xml:space="preserve"> х </w:t>
      </w:r>
      <w:proofErr w:type="gramStart"/>
      <w:r w:rsidRPr="004B5BCA">
        <w:rPr>
          <w:rFonts w:ascii="Times New Roman" w:eastAsia="Times New Roman" w:hAnsi="Times New Roman" w:cs="Times New Roman"/>
          <w:sz w:val="28"/>
          <w:szCs w:val="28"/>
          <w:lang w:eastAsia="ru-RU"/>
        </w:rPr>
        <w:t>Ср</w:t>
      </w:r>
      <w:proofErr w:type="gramEnd"/>
      <w:r w:rsidRPr="004B5BCA">
        <w:rPr>
          <w:rFonts w:ascii="Times New Roman" w:eastAsia="Times New Roman" w:hAnsi="Times New Roman" w:cs="Times New Roman"/>
          <w:sz w:val="28"/>
          <w:szCs w:val="28"/>
          <w:lang w:eastAsia="ru-RU"/>
        </w:rPr>
        <w:t xml:space="preserve"> х (1 + </w:t>
      </w:r>
      <w:proofErr w:type="spellStart"/>
      <w:r w:rsidRPr="004B5BCA">
        <w:rPr>
          <w:rFonts w:ascii="Times New Roman" w:eastAsia="Times New Roman" w:hAnsi="Times New Roman" w:cs="Times New Roman"/>
          <w:sz w:val="28"/>
          <w:szCs w:val="28"/>
          <w:lang w:eastAsia="ru-RU"/>
        </w:rPr>
        <w:t>Кндс</w:t>
      </w:r>
      <w:proofErr w:type="spellEnd"/>
      <w:r w:rsidRPr="004B5BCA">
        <w:rPr>
          <w:rFonts w:ascii="Times New Roman" w:eastAsia="Times New Roman" w:hAnsi="Times New Roman" w:cs="Times New Roman"/>
          <w:sz w:val="28"/>
          <w:szCs w:val="28"/>
          <w:lang w:eastAsia="ru-RU"/>
        </w:rPr>
        <w:t>),</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где: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Апл</w:t>
      </w:r>
      <w:proofErr w:type="spellEnd"/>
      <w:r w:rsidRPr="004B5BCA">
        <w:rPr>
          <w:rFonts w:ascii="Times New Roman" w:eastAsia="Times New Roman" w:hAnsi="Times New Roman" w:cs="Times New Roman"/>
          <w:sz w:val="28"/>
          <w:szCs w:val="28"/>
          <w:lang w:eastAsia="ru-RU"/>
        </w:rPr>
        <w:t xml:space="preserve"> - арендная плата;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БС - балансовая стоимость арендованного муниципального имущества;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Квд</w:t>
      </w:r>
      <w:proofErr w:type="spellEnd"/>
      <w:r w:rsidRPr="004B5BCA">
        <w:rPr>
          <w:rFonts w:ascii="Times New Roman" w:eastAsia="Times New Roman" w:hAnsi="Times New Roman" w:cs="Times New Roman"/>
          <w:sz w:val="28"/>
          <w:szCs w:val="28"/>
          <w:lang w:eastAsia="ru-RU"/>
        </w:rPr>
        <w:t xml:space="preserve"> - коэффициент вида деятельности;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Квд</w:t>
      </w:r>
      <w:proofErr w:type="spellEnd"/>
      <w:r w:rsidRPr="004B5BCA">
        <w:rPr>
          <w:rFonts w:ascii="Times New Roman" w:eastAsia="Times New Roman" w:hAnsi="Times New Roman" w:cs="Times New Roman"/>
          <w:sz w:val="28"/>
          <w:szCs w:val="28"/>
          <w:lang w:eastAsia="ru-RU"/>
        </w:rPr>
        <w:t xml:space="preserve"> = 1,3 при использовании муниципального имущества для добычи </w:t>
      </w:r>
      <w:r w:rsidRPr="004B5BCA">
        <w:rPr>
          <w:rFonts w:ascii="Times New Roman" w:eastAsia="Times New Roman" w:hAnsi="Times New Roman" w:cs="Times New Roman"/>
          <w:sz w:val="28"/>
          <w:szCs w:val="28"/>
          <w:lang w:eastAsia="ru-RU"/>
        </w:rPr>
        <w:lastRenderedPageBreak/>
        <w:t>нефти и газа;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Ср</w:t>
      </w:r>
      <w:proofErr w:type="gramEnd"/>
      <w:r w:rsidRPr="004B5BCA">
        <w:rPr>
          <w:rFonts w:ascii="Times New Roman" w:eastAsia="Times New Roman" w:hAnsi="Times New Roman" w:cs="Times New Roman"/>
          <w:sz w:val="28"/>
          <w:szCs w:val="28"/>
          <w:lang w:eastAsia="ru-RU"/>
        </w:rPr>
        <w:t xml:space="preserve"> - </w:t>
      </w:r>
      <w:hyperlink r:id="rId53" w:anchor="/document/10180094/entry/0" w:history="1">
        <w:r w:rsidRPr="004B5BCA">
          <w:rPr>
            <w:rFonts w:ascii="Times New Roman" w:eastAsia="Times New Roman" w:hAnsi="Times New Roman" w:cs="Times New Roman"/>
            <w:sz w:val="28"/>
            <w:szCs w:val="28"/>
            <w:lang w:eastAsia="ru-RU"/>
          </w:rPr>
          <w:t>ставка рефинансирования</w:t>
        </w:r>
      </w:hyperlink>
      <w:r w:rsidRPr="004B5BCA">
        <w:rPr>
          <w:rFonts w:ascii="Times New Roman" w:eastAsia="Times New Roman" w:hAnsi="Times New Roman" w:cs="Times New Roman"/>
          <w:sz w:val="28"/>
          <w:szCs w:val="28"/>
          <w:lang w:eastAsia="ru-RU"/>
        </w:rPr>
        <w:t>, устанавливаемая Центральным банком Российской Федерации на текущий период времени;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Кндс</w:t>
      </w:r>
      <w:proofErr w:type="spellEnd"/>
      <w:r w:rsidRPr="004B5BCA">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5BCA">
        <w:rPr>
          <w:rFonts w:ascii="Times New Roman" w:eastAsia="Times New Roman" w:hAnsi="Times New Roman" w:cs="Times New Roman"/>
          <w:b/>
          <w:sz w:val="28"/>
          <w:szCs w:val="28"/>
          <w:lang w:eastAsia="ru-RU"/>
        </w:rPr>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4B5BCA" w:rsidRPr="004B5BCA" w:rsidRDefault="004B5BCA" w:rsidP="004B5BC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Апл</w:t>
      </w:r>
      <w:proofErr w:type="spellEnd"/>
      <w:r w:rsidRPr="004B5BCA">
        <w:rPr>
          <w:rFonts w:ascii="Times New Roman" w:eastAsia="Times New Roman" w:hAnsi="Times New Roman" w:cs="Times New Roman"/>
          <w:sz w:val="28"/>
          <w:szCs w:val="28"/>
          <w:lang w:eastAsia="ru-RU"/>
        </w:rPr>
        <w:t xml:space="preserve"> = </w:t>
      </w:r>
      <w:proofErr w:type="spellStart"/>
      <w:r w:rsidRPr="004B5BCA">
        <w:rPr>
          <w:rFonts w:ascii="Times New Roman" w:eastAsia="Times New Roman" w:hAnsi="Times New Roman" w:cs="Times New Roman"/>
          <w:sz w:val="28"/>
          <w:szCs w:val="28"/>
          <w:lang w:eastAsia="ru-RU"/>
        </w:rPr>
        <w:t>Ам</w:t>
      </w:r>
      <w:proofErr w:type="spellEnd"/>
      <w:r w:rsidRPr="004B5BCA">
        <w:rPr>
          <w:rFonts w:ascii="Times New Roman" w:eastAsia="Times New Roman" w:hAnsi="Times New Roman" w:cs="Times New Roman"/>
          <w:sz w:val="28"/>
          <w:szCs w:val="28"/>
          <w:lang w:eastAsia="ru-RU"/>
        </w:rPr>
        <w:t xml:space="preserve"> х </w:t>
      </w:r>
      <w:proofErr w:type="gramStart"/>
      <w:r w:rsidRPr="004B5BCA">
        <w:rPr>
          <w:rFonts w:ascii="Times New Roman" w:eastAsia="Times New Roman" w:hAnsi="Times New Roman" w:cs="Times New Roman"/>
          <w:sz w:val="28"/>
          <w:szCs w:val="28"/>
          <w:lang w:eastAsia="ru-RU"/>
        </w:rPr>
        <w:t>П</w:t>
      </w:r>
      <w:proofErr w:type="gramEnd"/>
      <w:r w:rsidRPr="004B5BCA">
        <w:rPr>
          <w:rFonts w:ascii="Times New Roman" w:eastAsia="Times New Roman" w:hAnsi="Times New Roman" w:cs="Times New Roman"/>
          <w:sz w:val="28"/>
          <w:szCs w:val="28"/>
          <w:lang w:eastAsia="ru-RU"/>
        </w:rPr>
        <w:t xml:space="preserve"> х (1 + </w:t>
      </w:r>
      <w:proofErr w:type="spellStart"/>
      <w:r w:rsidRPr="004B5BCA">
        <w:rPr>
          <w:rFonts w:ascii="Times New Roman" w:eastAsia="Times New Roman" w:hAnsi="Times New Roman" w:cs="Times New Roman"/>
          <w:sz w:val="28"/>
          <w:szCs w:val="28"/>
          <w:lang w:eastAsia="ru-RU"/>
        </w:rPr>
        <w:t>Кндс</w:t>
      </w:r>
      <w:proofErr w:type="spellEnd"/>
      <w:r w:rsidRPr="004B5BCA">
        <w:rPr>
          <w:rFonts w:ascii="Times New Roman" w:eastAsia="Times New Roman" w:hAnsi="Times New Roman" w:cs="Times New Roman"/>
          <w:sz w:val="28"/>
          <w:szCs w:val="28"/>
          <w:lang w:eastAsia="ru-RU"/>
        </w:rPr>
        <w:t>) х К2 х Кл,</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где: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Алл - арендная плата;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Ам</w:t>
      </w:r>
      <w:proofErr w:type="spellEnd"/>
      <w:r w:rsidRPr="004B5BCA">
        <w:rPr>
          <w:rFonts w:ascii="Times New Roman" w:eastAsia="Times New Roman" w:hAnsi="Times New Roman" w:cs="Times New Roman"/>
          <w:sz w:val="28"/>
          <w:szCs w:val="28"/>
          <w:lang w:eastAsia="ru-RU"/>
        </w:rPr>
        <w:t xml:space="preserve"> - годовая сумма амортизационных отчислений;</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П</w:t>
      </w:r>
      <w:proofErr w:type="gramEnd"/>
      <w:r w:rsidRPr="004B5BCA">
        <w:rPr>
          <w:rFonts w:ascii="Times New Roman" w:eastAsia="Times New Roman" w:hAnsi="Times New Roman" w:cs="Times New Roman"/>
          <w:sz w:val="28"/>
          <w:szCs w:val="28"/>
          <w:lang w:eastAsia="ru-RU"/>
        </w:rPr>
        <w:t xml:space="preserve"> - процент отчисления (устанавливается равным 1%, или П = 0,01);</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Кндс</w:t>
      </w:r>
      <w:proofErr w:type="spellEnd"/>
      <w:r w:rsidRPr="004B5BCA">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w:t>
      </w:r>
      <w:proofErr w:type="gramStart"/>
      <w:r w:rsidRPr="004B5BCA">
        <w:rPr>
          <w:rFonts w:ascii="Times New Roman" w:eastAsia="Times New Roman" w:hAnsi="Times New Roman" w:cs="Times New Roman"/>
          <w:sz w:val="28"/>
          <w:szCs w:val="28"/>
          <w:lang w:eastAsia="ru-RU"/>
        </w:rPr>
        <w:t>2</w:t>
      </w:r>
      <w:proofErr w:type="gramEnd"/>
      <w:r w:rsidRPr="004B5BCA">
        <w:rPr>
          <w:rFonts w:ascii="Times New Roman" w:eastAsia="Times New Roman" w:hAnsi="Times New Roman" w:cs="Times New Roman"/>
          <w:sz w:val="28"/>
          <w:szCs w:val="28"/>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Кл - льготный коэффициент;</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4B5BCA">
        <w:rPr>
          <w:rFonts w:ascii="Times New Roman" w:eastAsia="Times New Roman" w:hAnsi="Times New Roman" w:cs="Times New Roman"/>
          <w:sz w:val="28"/>
          <w:szCs w:val="28"/>
          <w:lang w:eastAsia="ru-RU"/>
        </w:rPr>
        <w:t xml:space="preserve">, </w:t>
      </w:r>
      <w:proofErr w:type="gramStart"/>
      <w:r w:rsidRPr="004B5BCA">
        <w:rPr>
          <w:rFonts w:ascii="Times New Roman" w:eastAsia="Times New Roman" w:hAnsi="Times New Roman" w:cs="Times New Roman"/>
          <w:sz w:val="28"/>
          <w:szCs w:val="28"/>
          <w:lang w:eastAsia="ru-RU"/>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5BCA">
        <w:rPr>
          <w:rFonts w:ascii="Times New Roman" w:eastAsia="Times New Roman" w:hAnsi="Times New Roman" w:cs="Times New Roman"/>
          <w:b/>
          <w:sz w:val="28"/>
          <w:szCs w:val="28"/>
          <w:lang w:eastAsia="ru-RU"/>
        </w:rPr>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4B5BCA" w:rsidRPr="004B5BCA" w:rsidRDefault="004B5BCA" w:rsidP="004B5BC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lastRenderedPageBreak/>
        <w:t>Алл</w:t>
      </w:r>
      <w:proofErr w:type="gramStart"/>
      <w:r w:rsidRPr="004B5BCA">
        <w:rPr>
          <w:rFonts w:ascii="Times New Roman" w:eastAsia="Times New Roman" w:hAnsi="Times New Roman" w:cs="Times New Roman"/>
          <w:sz w:val="28"/>
          <w:szCs w:val="28"/>
          <w:lang w:eastAsia="ru-RU"/>
        </w:rPr>
        <w:t xml:space="preserve"> = </w:t>
      </w:r>
      <w:proofErr w:type="spellStart"/>
      <w:r w:rsidRPr="004B5BCA">
        <w:rPr>
          <w:rFonts w:ascii="Times New Roman" w:eastAsia="Times New Roman" w:hAnsi="Times New Roman" w:cs="Times New Roman"/>
          <w:sz w:val="28"/>
          <w:szCs w:val="28"/>
          <w:lang w:eastAsia="ru-RU"/>
        </w:rPr>
        <w:t>С</w:t>
      </w:r>
      <w:proofErr w:type="gramEnd"/>
      <w:r w:rsidRPr="004B5BCA">
        <w:rPr>
          <w:rFonts w:ascii="Times New Roman" w:eastAsia="Times New Roman" w:hAnsi="Times New Roman" w:cs="Times New Roman"/>
          <w:sz w:val="28"/>
          <w:szCs w:val="28"/>
          <w:lang w:eastAsia="ru-RU"/>
        </w:rPr>
        <w:t>с</w:t>
      </w:r>
      <w:proofErr w:type="spellEnd"/>
      <w:r w:rsidRPr="004B5BCA">
        <w:rPr>
          <w:rFonts w:ascii="Times New Roman" w:eastAsia="Times New Roman" w:hAnsi="Times New Roman" w:cs="Times New Roman"/>
          <w:sz w:val="28"/>
          <w:szCs w:val="28"/>
          <w:lang w:eastAsia="ru-RU"/>
        </w:rPr>
        <w:t xml:space="preserve"> / (365 х 24) х S х КЧ х </w:t>
      </w:r>
      <w:proofErr w:type="spellStart"/>
      <w:r w:rsidRPr="004B5BCA">
        <w:rPr>
          <w:rFonts w:ascii="Times New Roman" w:eastAsia="Times New Roman" w:hAnsi="Times New Roman" w:cs="Times New Roman"/>
          <w:sz w:val="28"/>
          <w:szCs w:val="28"/>
          <w:lang w:eastAsia="ru-RU"/>
        </w:rPr>
        <w:t>Ккп</w:t>
      </w:r>
      <w:proofErr w:type="spellEnd"/>
      <w:r w:rsidRPr="004B5BCA">
        <w:rPr>
          <w:rFonts w:ascii="Times New Roman" w:eastAsia="Times New Roman" w:hAnsi="Times New Roman" w:cs="Times New Roman"/>
          <w:sz w:val="28"/>
          <w:szCs w:val="28"/>
          <w:lang w:eastAsia="ru-RU"/>
        </w:rPr>
        <w:t xml:space="preserve"> х (1 + </w:t>
      </w:r>
      <w:proofErr w:type="spellStart"/>
      <w:r w:rsidRPr="004B5BCA">
        <w:rPr>
          <w:rFonts w:ascii="Times New Roman" w:eastAsia="Times New Roman" w:hAnsi="Times New Roman" w:cs="Times New Roman"/>
          <w:sz w:val="28"/>
          <w:szCs w:val="28"/>
          <w:lang w:eastAsia="ru-RU"/>
        </w:rPr>
        <w:t>Кндс</w:t>
      </w:r>
      <w:proofErr w:type="spellEnd"/>
      <w:r w:rsidRPr="004B5BCA">
        <w:rPr>
          <w:rFonts w:ascii="Times New Roman" w:eastAsia="Times New Roman" w:hAnsi="Times New Roman" w:cs="Times New Roman"/>
          <w:sz w:val="28"/>
          <w:szCs w:val="28"/>
          <w:lang w:eastAsia="ru-RU"/>
        </w:rPr>
        <w:t>),</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где: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Апл</w:t>
      </w:r>
      <w:proofErr w:type="spellEnd"/>
      <w:r w:rsidRPr="004B5BCA">
        <w:rPr>
          <w:rFonts w:ascii="Times New Roman" w:eastAsia="Times New Roman" w:hAnsi="Times New Roman" w:cs="Times New Roman"/>
          <w:sz w:val="28"/>
          <w:szCs w:val="28"/>
          <w:lang w:eastAsia="ru-RU"/>
        </w:rPr>
        <w:t xml:space="preserve"> - арендная плата;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Сс</w:t>
      </w:r>
      <w:proofErr w:type="spellEnd"/>
      <w:r w:rsidRPr="004B5BCA">
        <w:rPr>
          <w:rFonts w:ascii="Times New Roman" w:eastAsia="Times New Roman" w:hAnsi="Times New Roman" w:cs="Times New Roman"/>
          <w:sz w:val="28"/>
          <w:szCs w:val="28"/>
          <w:lang w:eastAsia="ru-RU"/>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365 - количество дней в году;</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24 - количество часов в сутках;</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S - общая площадь арендуемого объекта муниципального нежилого фонда;</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КЧ - количество часов аренды;</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Ккп</w:t>
      </w:r>
      <w:proofErr w:type="spellEnd"/>
      <w:r w:rsidRPr="004B5BCA">
        <w:rPr>
          <w:rFonts w:ascii="Times New Roman" w:eastAsia="Times New Roman" w:hAnsi="Times New Roman" w:cs="Times New Roman"/>
          <w:sz w:val="28"/>
          <w:szCs w:val="28"/>
          <w:lang w:eastAsia="ru-RU"/>
        </w:rPr>
        <w:t xml:space="preserve"> - коэффициент категории пользователя: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а) </w:t>
      </w:r>
      <w:proofErr w:type="spellStart"/>
      <w:r w:rsidRPr="004B5BCA">
        <w:rPr>
          <w:rFonts w:ascii="Times New Roman" w:eastAsia="Times New Roman" w:hAnsi="Times New Roman" w:cs="Times New Roman"/>
          <w:sz w:val="28"/>
          <w:szCs w:val="28"/>
          <w:lang w:eastAsia="ru-RU"/>
        </w:rPr>
        <w:t>Ккп</w:t>
      </w:r>
      <w:proofErr w:type="spellEnd"/>
      <w:r w:rsidRPr="004B5BCA">
        <w:rPr>
          <w:rFonts w:ascii="Times New Roman" w:eastAsia="Times New Roman" w:hAnsi="Times New Roman" w:cs="Times New Roman"/>
          <w:sz w:val="28"/>
          <w:szCs w:val="28"/>
          <w:lang w:eastAsia="ru-RU"/>
        </w:rPr>
        <w:t xml:space="preserve"> = 0,01 при использовании объектов муниципального нежилого фонда под размещение: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государственного и муниципального учреждения;</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B5BCA">
        <w:rPr>
          <w:rFonts w:ascii="Times New Roman" w:eastAsia="Times New Roman" w:hAnsi="Times New Roman" w:cs="Times New Roman"/>
          <w:sz w:val="28"/>
          <w:szCs w:val="28"/>
          <w:lang w:eastAsia="ru-RU"/>
        </w:rP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б) </w:t>
      </w:r>
      <w:proofErr w:type="spellStart"/>
      <w:r w:rsidRPr="004B5BCA">
        <w:rPr>
          <w:rFonts w:ascii="Times New Roman" w:eastAsia="Times New Roman" w:hAnsi="Times New Roman" w:cs="Times New Roman"/>
          <w:sz w:val="28"/>
          <w:szCs w:val="28"/>
          <w:lang w:eastAsia="ru-RU"/>
        </w:rPr>
        <w:t>Ккп</w:t>
      </w:r>
      <w:proofErr w:type="spellEnd"/>
      <w:r w:rsidRPr="004B5BCA">
        <w:rPr>
          <w:rFonts w:ascii="Times New Roman" w:eastAsia="Times New Roman" w:hAnsi="Times New Roman" w:cs="Times New Roman"/>
          <w:sz w:val="28"/>
          <w:szCs w:val="28"/>
          <w:lang w:eastAsia="ru-RU"/>
        </w:rPr>
        <w:t xml:space="preserve"> = 0,5 при использовании объектов муниципального нежилого фонда под размещение:</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территориального органа федерального органа исполнительной власти;</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некоммерческой организации (благотворительного фонда, общественной организации, их объединений и т.п.);</w:t>
      </w:r>
    </w:p>
    <w:p w:rsidR="004B5BCA" w:rsidRPr="004B5BCA" w:rsidRDefault="004B5BCA" w:rsidP="004B5BC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выставок, ярмарок для </w:t>
      </w:r>
      <w:proofErr w:type="spellStart"/>
      <w:r w:rsidRPr="004B5BCA">
        <w:rPr>
          <w:rFonts w:ascii="Times New Roman" w:eastAsia="Times New Roman" w:hAnsi="Times New Roman" w:cs="Times New Roman"/>
          <w:sz w:val="28"/>
          <w:szCs w:val="28"/>
          <w:lang w:eastAsia="ru-RU"/>
        </w:rPr>
        <w:t>самозанятых</w:t>
      </w:r>
      <w:proofErr w:type="spellEnd"/>
      <w:r w:rsidRPr="004B5BCA">
        <w:rPr>
          <w:rFonts w:ascii="Times New Roman" w:eastAsia="Times New Roman" w:hAnsi="Times New Roman" w:cs="Times New Roman"/>
          <w:sz w:val="28"/>
          <w:szCs w:val="28"/>
          <w:lang w:eastAsia="ru-RU"/>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BD4CEC" w:rsidRDefault="004B5BCA" w:rsidP="00BD4C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BCA">
        <w:rPr>
          <w:rFonts w:ascii="Times New Roman" w:eastAsia="Times New Roman" w:hAnsi="Times New Roman" w:cs="Times New Roman"/>
          <w:sz w:val="28"/>
          <w:szCs w:val="28"/>
          <w:lang w:eastAsia="ru-RU"/>
        </w:rPr>
        <w:t xml:space="preserve">в) </w:t>
      </w:r>
      <w:proofErr w:type="spellStart"/>
      <w:r w:rsidRPr="004B5BCA">
        <w:rPr>
          <w:rFonts w:ascii="Times New Roman" w:eastAsia="Times New Roman" w:hAnsi="Times New Roman" w:cs="Times New Roman"/>
          <w:sz w:val="28"/>
          <w:szCs w:val="28"/>
          <w:lang w:eastAsia="ru-RU"/>
        </w:rPr>
        <w:t>Ккп</w:t>
      </w:r>
      <w:proofErr w:type="spellEnd"/>
      <w:r w:rsidRPr="004B5BCA">
        <w:rPr>
          <w:rFonts w:ascii="Times New Roman" w:eastAsia="Times New Roman" w:hAnsi="Times New Roman" w:cs="Times New Roman"/>
          <w:sz w:val="28"/>
          <w:szCs w:val="28"/>
          <w:lang w:eastAsia="ru-RU"/>
        </w:rPr>
        <w:t xml:space="preserve"> =1,0 при использовании объектов муниципального нежилого фонда прочими видами категорий пользователей, не вошедшими в </w:t>
      </w:r>
      <w:hyperlink r:id="rId54" w:anchor="/document/17716235/entry/70205" w:history="1">
        <w:r w:rsidRPr="004B5BCA">
          <w:rPr>
            <w:rFonts w:ascii="Times New Roman" w:eastAsia="Times New Roman" w:hAnsi="Times New Roman" w:cs="Times New Roman"/>
            <w:sz w:val="28"/>
            <w:szCs w:val="28"/>
            <w:lang w:eastAsia="ru-RU"/>
          </w:rPr>
          <w:t>раздел 5</w:t>
        </w:r>
      </w:hyperlink>
      <w:r w:rsidRPr="004B5BCA">
        <w:rPr>
          <w:rFonts w:ascii="Times New Roman" w:eastAsia="Times New Roman" w:hAnsi="Times New Roman" w:cs="Times New Roman"/>
          <w:sz w:val="28"/>
          <w:szCs w:val="28"/>
          <w:lang w:eastAsia="ru-RU"/>
        </w:rPr>
        <w:t xml:space="preserve"> настоящей </w:t>
      </w:r>
      <w:proofErr w:type="spellStart"/>
      <w:r w:rsidRPr="004B5BCA">
        <w:rPr>
          <w:rFonts w:ascii="Times New Roman" w:eastAsia="Times New Roman" w:hAnsi="Times New Roman" w:cs="Times New Roman"/>
          <w:sz w:val="28"/>
          <w:szCs w:val="28"/>
          <w:lang w:eastAsia="ru-RU"/>
        </w:rPr>
        <w:t>Методики;</w:t>
      </w:r>
      <w:proofErr w:type="spellEnd"/>
    </w:p>
    <w:p w:rsidR="004B5BCA" w:rsidRPr="00BD4CEC" w:rsidRDefault="004B5BCA" w:rsidP="00BD4C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B5BCA">
        <w:rPr>
          <w:rFonts w:ascii="Times New Roman" w:eastAsia="Times New Roman" w:hAnsi="Times New Roman" w:cs="Times New Roman"/>
          <w:sz w:val="28"/>
          <w:szCs w:val="28"/>
          <w:lang w:eastAsia="ru-RU"/>
        </w:rPr>
        <w:t>Кндс</w:t>
      </w:r>
      <w:proofErr w:type="spellEnd"/>
      <w:r w:rsidRPr="004B5BCA">
        <w:rPr>
          <w:rFonts w:ascii="Times New Roman" w:eastAsia="Times New Roman" w:hAnsi="Times New Roman" w:cs="Times New Roman"/>
          <w:sz w:val="28"/>
          <w:szCs w:val="28"/>
          <w:lang w:eastAsia="ru-RU"/>
        </w:rPr>
        <w:t xml:space="preserve"> - коэффициент, учитывающий налог на добавленную стоимость.</w:t>
      </w:r>
    </w:p>
    <w:p w:rsidR="004B5BCA" w:rsidRPr="004B5BCA" w:rsidRDefault="004B5BCA" w:rsidP="004B5BCA">
      <w:pPr>
        <w:spacing w:after="0" w:line="240" w:lineRule="auto"/>
        <w:jc w:val="center"/>
        <w:rPr>
          <w:rFonts w:ascii="Times New Roman" w:eastAsia="Times New Roman" w:hAnsi="Times New Roman" w:cs="Times New Roman"/>
          <w:b/>
          <w:sz w:val="28"/>
          <w:szCs w:val="24"/>
          <w:lang w:eastAsia="ru-RU"/>
        </w:rPr>
      </w:pPr>
    </w:p>
    <w:p w:rsidR="004B5BCA" w:rsidRPr="004B5BCA" w:rsidRDefault="004B5BCA" w:rsidP="004B5BCA">
      <w:pPr>
        <w:spacing w:after="0" w:line="240" w:lineRule="auto"/>
        <w:jc w:val="center"/>
        <w:rPr>
          <w:rFonts w:ascii="Times New Roman" w:eastAsia="Times New Roman" w:hAnsi="Times New Roman" w:cs="Times New Roman"/>
          <w:b/>
          <w:sz w:val="28"/>
          <w:szCs w:val="24"/>
          <w:lang w:eastAsia="ru-RU"/>
        </w:rPr>
      </w:pPr>
    </w:p>
    <w:p w:rsidR="004B5BCA" w:rsidRPr="00BD4CEC" w:rsidRDefault="00BD4CEC" w:rsidP="00BD4CEC">
      <w:pPr>
        <w:spacing w:after="0" w:line="240" w:lineRule="auto"/>
        <w:rPr>
          <w:rFonts w:ascii="Times New Roman" w:eastAsia="Times New Roman" w:hAnsi="Times New Roman" w:cs="Times New Roman"/>
          <w:sz w:val="28"/>
          <w:szCs w:val="24"/>
          <w:lang w:eastAsia="ru-RU"/>
        </w:rPr>
      </w:pPr>
      <w:r w:rsidRPr="00BD4CEC">
        <w:rPr>
          <w:rFonts w:ascii="Times New Roman" w:eastAsia="Times New Roman" w:hAnsi="Times New Roman" w:cs="Times New Roman"/>
          <w:sz w:val="28"/>
          <w:szCs w:val="24"/>
          <w:lang w:eastAsia="ru-RU"/>
        </w:rPr>
        <w:t>Управляющий делами                                                                    А.И. Галина</w:t>
      </w:r>
    </w:p>
    <w:p w:rsidR="004B5BCA" w:rsidRPr="004B5BCA" w:rsidRDefault="004B5BCA">
      <w:pPr>
        <w:rPr>
          <w:rFonts w:ascii="Times New Roman" w:hAnsi="Times New Roman" w:cs="Times New Roman"/>
          <w:sz w:val="28"/>
          <w:szCs w:val="28"/>
        </w:rPr>
      </w:pPr>
    </w:p>
    <w:sectPr w:rsidR="004B5BCA" w:rsidRPr="004B5BCA" w:rsidSect="00BD4CEC">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402B"/>
    <w:multiLevelType w:val="multilevel"/>
    <w:tmpl w:val="23B42BCA"/>
    <w:lvl w:ilvl="0">
      <w:start w:val="1"/>
      <w:numFmt w:val="decimal"/>
      <w:lvlText w:val="%1."/>
      <w:lvlJc w:val="left"/>
      <w:pPr>
        <w:ind w:left="1069"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77"/>
    <w:rsid w:val="00353FE0"/>
    <w:rsid w:val="003910FE"/>
    <w:rsid w:val="004B5BCA"/>
    <w:rsid w:val="00BC2523"/>
    <w:rsid w:val="00BD4CEC"/>
    <w:rsid w:val="00FC0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F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3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F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3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gosuslugi.bashkortostan.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http://internet.garant.ru/document/redirect/12127232/476"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gosuslugi.bashkortostan.ru/" TargetMode="External"/><Relationship Id="rId54"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10" Type="http://schemas.openxmlformats.org/officeDocument/2006/relationships/hyperlink" Target="http://internet.garant.ru/document/redirect/12148517/171" TargetMode="External"/><Relationship Id="rId19" Type="http://schemas.openxmlformats.org/officeDocument/2006/relationships/hyperlink" Target="https://gosuslugi.bashkortostan.ru/" TargetMode="External"/><Relationship Id="rId31" Type="http://schemas.openxmlformats.org/officeDocument/2006/relationships/hyperlink" Target="https://gosuslugi.bashkortostan.ru/" TargetMode="External"/><Relationship Id="rId44" Type="http://schemas.openxmlformats.org/officeDocument/2006/relationships/hyperlink" Target="http://internet.garant.ru/document/redirect/10164072/2034" TargetMode="External"/><Relationship Id="rId52"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12148517/2" TargetMode="External"/><Relationship Id="rId22" Type="http://schemas.openxmlformats.org/officeDocument/2006/relationships/hyperlink" Target="http://internet.garant.ru/document/redirect/17718574/6000"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theme" Target="theme/theme1.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10645</Words>
  <Characters>60682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2024-03-26T05:22:00Z</cp:lastPrinted>
  <dcterms:created xsi:type="dcterms:W3CDTF">2024-03-26T05:34:00Z</dcterms:created>
  <dcterms:modified xsi:type="dcterms:W3CDTF">2024-03-26T05:34:00Z</dcterms:modified>
</cp:coreProperties>
</file>