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E137" w14:textId="77777777" w:rsidR="00964A55" w:rsidRDefault="00964A55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A3DF2" w14:textId="19CBCC09" w:rsidR="00AE447C" w:rsidRPr="00CD11DF" w:rsidRDefault="00964A55" w:rsidP="009B59A2">
      <w:pPr>
        <w:spacing w:after="160" w:line="254" w:lineRule="auto"/>
        <w:ind w:left="-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</w:p>
    <w:p w14:paraId="57F25FC8" w14:textId="77777777" w:rsidR="00580783" w:rsidRDefault="0058078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A5F461E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411C65C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8F3B2FA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8260EE3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2003AA9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3423E1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F5448D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1F7BB265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7778ABB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012110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025403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01D812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6F19D92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E36ECC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C26D9E0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9812DB5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BC34F98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ED16811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129212B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8E5D03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37111CF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53C537DF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FFD41A6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1CC5CC3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580F8E6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7D74FB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A1A5688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F766F9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DA3683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0E2E68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BB2478B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116F876D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EAB119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3CF12D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A12B07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A090126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67DFDEC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A832EF5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5AD603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752124D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4803397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5480226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6871A90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812C6F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368354C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FD15B62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DAB8FF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9BF2757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554ECF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61316E5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1294DD68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8515E0A" w14:textId="77777777" w:rsidR="00580783" w:rsidRDefault="0058078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5D177357" w14:textId="77777777" w:rsidR="00AE2BFD" w:rsidRPr="00CD11DF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505275FD" w14:textId="77777777" w:rsidR="00190071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CD11DF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B0BBAD" w14:textId="06853FE2" w:rsidR="00AE2BFD" w:rsidRPr="00CD11DF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73FE928E" w14:textId="77777777" w:rsidR="00190071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3331EC16" w14:textId="08493F23" w:rsidR="0081228C" w:rsidRPr="00CD11DF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0783">
        <w:rPr>
          <w:rFonts w:ascii="Times New Roman" w:hAnsi="Times New Roman" w:cs="Times New Roman"/>
          <w:b/>
          <w:sz w:val="24"/>
          <w:szCs w:val="24"/>
        </w:rPr>
        <w:t>Ермолаевский</w:t>
      </w:r>
      <w:proofErr w:type="spellEnd"/>
      <w:r w:rsidR="00CD11DF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</w:p>
    <w:p w14:paraId="7D07C467" w14:textId="77777777" w:rsidR="00190071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14:paraId="751F0F42" w14:textId="2E06A771" w:rsidR="0081228C" w:rsidRPr="00CD11DF" w:rsidRDefault="0058078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Куюргазинский</w:t>
      </w:r>
      <w:proofErr w:type="spellEnd"/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14:paraId="405C93B3" w14:textId="4399480B" w:rsidR="0081228C" w:rsidRPr="00CD11DF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14:paraId="2C4FAE78" w14:textId="007D9B29" w:rsidR="00AE2BFD" w:rsidRPr="00CD11DF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23836">
        <w:rPr>
          <w:rFonts w:ascii="Times New Roman" w:hAnsi="Times New Roman" w:cs="Times New Roman"/>
          <w:b/>
          <w:sz w:val="24"/>
          <w:szCs w:val="24"/>
        </w:rPr>
        <w:t>02.10.</w:t>
      </w:r>
      <w:r w:rsidRPr="00CD11DF">
        <w:rPr>
          <w:rFonts w:ascii="Times New Roman" w:hAnsi="Times New Roman" w:cs="Times New Roman"/>
          <w:b/>
          <w:sz w:val="24"/>
          <w:szCs w:val="24"/>
        </w:rPr>
        <w:t>20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E2BFD" w:rsidRPr="00CD11DF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36">
        <w:rPr>
          <w:rFonts w:ascii="Times New Roman" w:hAnsi="Times New Roman" w:cs="Times New Roman"/>
          <w:b/>
          <w:sz w:val="24"/>
          <w:szCs w:val="24"/>
        </w:rPr>
        <w:t>167</w:t>
      </w:r>
      <w:bookmarkStart w:id="0" w:name="_GoBack"/>
      <w:bookmarkEnd w:id="0"/>
    </w:p>
    <w:p w14:paraId="07E4E9A5" w14:textId="77777777"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03278" w14:textId="0FE7C5E0" w:rsidR="0081228C" w:rsidRPr="009B59A2" w:rsidRDefault="00AE2BFD" w:rsidP="0081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9B59A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81228C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28C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580783" w:rsidRPr="009B59A2">
        <w:rPr>
          <w:rFonts w:ascii="Times New Roman" w:hAnsi="Times New Roman" w:cs="Times New Roman"/>
          <w:b/>
          <w:bCs/>
          <w:sz w:val="28"/>
          <w:szCs w:val="28"/>
        </w:rPr>
        <w:t>Ермолаевский</w:t>
      </w:r>
      <w:proofErr w:type="spellEnd"/>
      <w:r w:rsidR="00CD11DF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28C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580783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580783" w:rsidRPr="009B59A2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="0081228C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14:paraId="3FA0E178" w14:textId="0E0CE164" w:rsidR="00AE2BFD" w:rsidRPr="009B59A2" w:rsidRDefault="0081228C" w:rsidP="0081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9F6A1A5" w14:textId="77777777" w:rsidR="00AE2BFD" w:rsidRPr="009B59A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9B59A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9B59A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6568ED" w14:textId="77777777" w:rsidR="00AE2BFD" w:rsidRPr="009B59A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130D181" w14:textId="141EF846" w:rsidR="007A0AB8" w:rsidRDefault="007A0AB8" w:rsidP="008122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9B59A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9B59A2">
        <w:rPr>
          <w:rFonts w:ascii="Times New Roman" w:hAnsi="Times New Roman" w:cs="Times New Roman"/>
          <w:sz w:val="28"/>
          <w:szCs w:val="28"/>
        </w:rPr>
        <w:t>-</w:t>
      </w:r>
      <w:r w:rsidRPr="009B59A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9B59A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9B59A2">
        <w:rPr>
          <w:rFonts w:ascii="Times New Roman" w:hAnsi="Times New Roman" w:cs="Times New Roman"/>
          <w:sz w:val="28"/>
          <w:szCs w:val="28"/>
        </w:rPr>
        <w:t xml:space="preserve">в </w:t>
      </w:r>
      <w:r w:rsidR="0081228C" w:rsidRPr="009B59A2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proofErr w:type="spellStart"/>
      <w:r w:rsidR="00580783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proofErr w:type="gramEnd"/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81228C" w:rsidRPr="009B59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80783" w:rsidRPr="009B59A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81228C" w:rsidRPr="009B5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D3B14">
        <w:rPr>
          <w:rFonts w:ascii="Times New Roman" w:hAnsi="Times New Roman" w:cs="Times New Roman"/>
          <w:sz w:val="28"/>
          <w:szCs w:val="28"/>
        </w:rPr>
        <w:t>.</w:t>
      </w:r>
    </w:p>
    <w:p w14:paraId="1DA3130F" w14:textId="77777777" w:rsidR="002D3B14" w:rsidRPr="009B59A2" w:rsidRDefault="002D3B14" w:rsidP="008122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8C296E" w14:textId="77777777" w:rsidR="002D3B14" w:rsidRDefault="002D3B1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9B59A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9B59A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9B59A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9B59A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9B59A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9B59A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9B59A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9B59A2">
        <w:rPr>
          <w:rFonts w:ascii="Times New Roman" w:eastAsia="BatangChe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9B59A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9B59A2">
        <w:rPr>
          <w:rFonts w:ascii="Times New Roman" w:eastAsia="BatangChe" w:hAnsi="Times New Roman"/>
          <w:sz w:val="28"/>
          <w:szCs w:val="28"/>
          <w:lang w:eastAsia="ru-RU"/>
        </w:rPr>
        <w:t xml:space="preserve">3) </w:t>
      </w:r>
      <w:proofErr w:type="gramStart"/>
      <w:r w:rsidRPr="009B59A2">
        <w:rPr>
          <w:rFonts w:ascii="Times New Roman" w:eastAsia="BatangChe" w:hAnsi="Times New Roman"/>
          <w:sz w:val="28"/>
          <w:szCs w:val="28"/>
          <w:lang w:eastAsia="ru-RU"/>
        </w:rPr>
        <w:t>осуществляющих</w:t>
      </w:r>
      <w:proofErr w:type="gramEnd"/>
      <w:r w:rsidRPr="009B59A2">
        <w:rPr>
          <w:rFonts w:ascii="Times New Roman" w:eastAsia="BatangChe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14:paraId="1D9255D4" w14:textId="77777777" w:rsidR="00286EB5" w:rsidRPr="009B59A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 w:rsidRPr="009B59A2">
        <w:rPr>
          <w:rFonts w:ascii="Times New Roman" w:eastAsia="BatangChe" w:hAnsi="Times New Roman"/>
          <w:sz w:val="28"/>
          <w:szCs w:val="28"/>
          <w:lang w:eastAsia="ru-RU"/>
        </w:rPr>
        <w:lastRenderedPageBreak/>
        <w:t xml:space="preserve">4) являющихся в порядке, установленном </w:t>
      </w:r>
      <w:hyperlink r:id="rId9" w:history="1">
        <w:r w:rsidRPr="009B59A2">
          <w:rPr>
            <w:rFonts w:ascii="Times New Roman" w:eastAsia="BatangChe" w:hAnsi="Times New Roman"/>
            <w:sz w:val="28"/>
            <w:szCs w:val="28"/>
            <w:lang w:eastAsia="ru-RU"/>
          </w:rPr>
          <w:t>законодательством</w:t>
        </w:r>
      </w:hyperlink>
      <w:r w:rsidRPr="009B59A2">
        <w:rPr>
          <w:rFonts w:ascii="Times New Roman" w:eastAsia="BatangChe" w:hAnsi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9B59A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eastAsia="BatangChe" w:hAnsi="Times New Roman"/>
          <w:sz w:val="28"/>
          <w:szCs w:val="28"/>
          <w:lang w:eastAsia="ru-RU"/>
        </w:rPr>
        <w:t xml:space="preserve">5) </w:t>
      </w:r>
      <w:r w:rsidRPr="009B59A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9B59A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9B59A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9B59A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1.4. С</w:t>
      </w:r>
      <w:r w:rsidRPr="009B59A2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A861BF5" w14:textId="50C10D5D" w:rsidR="0058470D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0601F" w:rsidRPr="009B59A2">
        <w:rPr>
          <w:rFonts w:ascii="Times New Roman" w:eastAsia="Calibri" w:hAnsi="Times New Roman" w:cs="Times New Roman"/>
          <w:sz w:val="28"/>
          <w:szCs w:val="28"/>
        </w:rPr>
        <w:t>я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01F" w:rsidRPr="009B59A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0783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00601F" w:rsidRPr="009B59A2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80783" w:rsidRPr="009B59A2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00601F" w:rsidRPr="009B59A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B59A2">
        <w:rPr>
          <w:rFonts w:ascii="Times New Roman" w:hAnsi="Times New Roman" w:cs="Times New Roman"/>
          <w:sz w:val="28"/>
          <w:szCs w:val="28"/>
        </w:rPr>
        <w:t>предоставляющ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ая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расположена по адресу: Республика Башкортостан </w:t>
      </w:r>
      <w:proofErr w:type="spellStart"/>
      <w:r w:rsidR="00580783" w:rsidRPr="009B59A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80783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район село </w:t>
      </w:r>
      <w:r w:rsidR="00580783" w:rsidRPr="009B59A2">
        <w:rPr>
          <w:rFonts w:ascii="Times New Roman" w:hAnsi="Times New Roman" w:cs="Times New Roman"/>
          <w:sz w:val="28"/>
          <w:szCs w:val="28"/>
        </w:rPr>
        <w:t>Ермолаево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ул. </w:t>
      </w:r>
      <w:r w:rsidR="00580783" w:rsidRPr="009B59A2">
        <w:rPr>
          <w:rFonts w:ascii="Times New Roman" w:hAnsi="Times New Roman" w:cs="Times New Roman"/>
          <w:sz w:val="28"/>
          <w:szCs w:val="28"/>
        </w:rPr>
        <w:t>Советская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дом</w:t>
      </w:r>
      <w:r w:rsidR="00580783" w:rsidRPr="009B59A2">
        <w:rPr>
          <w:rFonts w:ascii="Times New Roman" w:hAnsi="Times New Roman" w:cs="Times New Roman"/>
          <w:sz w:val="28"/>
          <w:szCs w:val="28"/>
        </w:rPr>
        <w:t xml:space="preserve"> 69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3BADF9" w14:textId="499B62EE" w:rsidR="0058470D" w:rsidRPr="009B59A2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1183" w:type="dxa"/>
        <w:tblLayout w:type="fixed"/>
        <w:tblLook w:val="0000" w:firstRow="0" w:lastRow="0" w:firstColumn="0" w:lastColumn="0" w:noHBand="0" w:noVBand="0"/>
      </w:tblPr>
      <w:tblGrid>
        <w:gridCol w:w="3957"/>
        <w:gridCol w:w="3973"/>
      </w:tblGrid>
      <w:tr w:rsidR="0058470D" w:rsidRPr="009B59A2" w14:paraId="33C67CDC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29DB2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5F5" w14:textId="0BDF7D31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– 17.00</w:t>
            </w:r>
          </w:p>
        </w:tc>
      </w:tr>
      <w:tr w:rsidR="0058470D" w:rsidRPr="009B59A2" w14:paraId="7A493F0E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0E122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DB0" w14:textId="09F65E64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0– 17.00</w:t>
            </w:r>
          </w:p>
        </w:tc>
      </w:tr>
      <w:tr w:rsidR="0058470D" w:rsidRPr="009B59A2" w14:paraId="1807ECFA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501AE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6B51" w14:textId="6998BE2B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0– 17.00</w:t>
            </w:r>
          </w:p>
        </w:tc>
      </w:tr>
      <w:tr w:rsidR="0058470D" w:rsidRPr="009B59A2" w14:paraId="0DEF8627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AF18A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EFE2" w14:textId="67730A4D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0– 17.00</w:t>
            </w:r>
          </w:p>
        </w:tc>
      </w:tr>
      <w:tr w:rsidR="0058470D" w:rsidRPr="009B59A2" w14:paraId="7C6729C3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A3081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9063" w14:textId="324B48FD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0– 17.00</w:t>
            </w:r>
          </w:p>
        </w:tc>
      </w:tr>
    </w:tbl>
    <w:p w14:paraId="468DD118" w14:textId="77777777" w:rsidR="0058470D" w:rsidRPr="009B59A2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2936C" w14:textId="7482CD38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9B59A2">
        <w:rPr>
          <w:rFonts w:ascii="Times New Roman" w:hAnsi="Times New Roman" w:cs="Times New Roman"/>
          <w:sz w:val="28"/>
          <w:szCs w:val="28"/>
        </w:rPr>
        <w:t xml:space="preserve"> (далее - РГАУ МФЦ)  </w:t>
      </w:r>
    </w:p>
    <w:p w14:paraId="17C81951" w14:textId="5D196DBB" w:rsidR="0058470D" w:rsidRPr="009B59A2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График работы и номера телефонов – по согласованию с РГАУ МФЦ </w:t>
      </w:r>
    </w:p>
    <w:p w14:paraId="3FEE46A3" w14:textId="5A1CFFDC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справочные телефоны предоставляющих муниципальную услугу, организаций, участвующих в предоставлении муниципальной услуги; </w:t>
      </w:r>
    </w:p>
    <w:p w14:paraId="25908BB1" w14:textId="598D68F3" w:rsidR="0000601F" w:rsidRPr="009B59A2" w:rsidRDefault="0000601F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proofErr w:type="spellStart"/>
      <w:r w:rsidR="00580783" w:rsidRPr="009B59A2">
        <w:rPr>
          <w:rFonts w:ascii="Times New Roman" w:hAnsi="Times New Roman" w:cs="Times New Roman"/>
          <w:sz w:val="28"/>
          <w:szCs w:val="28"/>
        </w:rPr>
        <w:t>Ермолаевски</w:t>
      </w:r>
      <w:proofErr w:type="spellEnd"/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муниципального район </w:t>
      </w:r>
      <w:proofErr w:type="spellStart"/>
      <w:r w:rsidR="00580783" w:rsidRPr="009B59A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8470D" w:rsidRPr="009B5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260E81C3" w14:textId="36B463CF" w:rsidR="00CD11DF" w:rsidRPr="009B59A2" w:rsidRDefault="00FF198A" w:rsidP="00FF198A">
      <w:pPr>
        <w:pStyle w:val="af2"/>
        <w:rPr>
          <w:sz w:val="28"/>
          <w:szCs w:val="28"/>
        </w:rPr>
      </w:pPr>
      <w:r w:rsidRPr="009B59A2">
        <w:rPr>
          <w:sz w:val="28"/>
          <w:szCs w:val="28"/>
        </w:rPr>
        <w:t xml:space="preserve">              </w:t>
      </w:r>
      <w:r w:rsidR="0058470D" w:rsidRPr="009B59A2">
        <w:rPr>
          <w:sz w:val="28"/>
          <w:szCs w:val="28"/>
        </w:rPr>
        <w:t>Глав</w:t>
      </w:r>
      <w:r w:rsidR="00CD11DF" w:rsidRPr="009B59A2">
        <w:rPr>
          <w:sz w:val="28"/>
          <w:szCs w:val="28"/>
        </w:rPr>
        <w:t xml:space="preserve">а сельского поселения – </w:t>
      </w:r>
      <w:r w:rsidRPr="009B59A2">
        <w:rPr>
          <w:rFonts w:ascii="Helvetica" w:hAnsi="Helvetica"/>
          <w:sz w:val="28"/>
          <w:szCs w:val="28"/>
          <w:shd w:val="clear" w:color="auto" w:fill="FFFFFF"/>
        </w:rPr>
        <w:t> </w:t>
      </w:r>
      <w:r w:rsidRPr="009B59A2">
        <w:rPr>
          <w:sz w:val="28"/>
          <w:szCs w:val="28"/>
          <w:shd w:val="clear" w:color="auto" w:fill="FFFFFF"/>
        </w:rPr>
        <w:t>(34757) 6-24-56</w:t>
      </w:r>
    </w:p>
    <w:p w14:paraId="5583CC8A" w14:textId="4C5A32A3" w:rsidR="00FF198A" w:rsidRPr="009B59A2" w:rsidRDefault="00FF198A" w:rsidP="00FF198A">
      <w:pPr>
        <w:pStyle w:val="af2"/>
        <w:rPr>
          <w:sz w:val="28"/>
          <w:szCs w:val="28"/>
          <w:lang w:eastAsia="ru-RU"/>
        </w:rPr>
      </w:pPr>
      <w:r w:rsidRPr="009B59A2">
        <w:rPr>
          <w:sz w:val="28"/>
          <w:szCs w:val="28"/>
          <w:lang w:eastAsia="ru-RU"/>
        </w:rPr>
        <w:t xml:space="preserve">             Заместитель главы администрации +7 (34757) 6-21-80</w:t>
      </w:r>
    </w:p>
    <w:p w14:paraId="3C4AA83E" w14:textId="3B55642B" w:rsidR="00FF198A" w:rsidRPr="009B59A2" w:rsidRDefault="00FF198A" w:rsidP="00FF198A">
      <w:pPr>
        <w:pStyle w:val="af2"/>
        <w:rPr>
          <w:sz w:val="28"/>
          <w:szCs w:val="28"/>
          <w:lang w:eastAsia="ru-RU"/>
        </w:rPr>
      </w:pPr>
      <w:r w:rsidRPr="009B59A2">
        <w:rPr>
          <w:sz w:val="28"/>
          <w:szCs w:val="28"/>
          <w:lang w:eastAsia="ru-RU"/>
        </w:rPr>
        <w:t xml:space="preserve">             Управляющий делами +7 (34757) 6-22-56</w:t>
      </w:r>
    </w:p>
    <w:p w14:paraId="172531C3" w14:textId="55F08E00" w:rsidR="00FF198A" w:rsidRPr="009B59A2" w:rsidRDefault="00FF198A" w:rsidP="00FF198A">
      <w:pPr>
        <w:pStyle w:val="af2"/>
        <w:rPr>
          <w:sz w:val="28"/>
          <w:szCs w:val="28"/>
          <w:lang w:eastAsia="ru-RU"/>
        </w:rPr>
      </w:pPr>
      <w:r w:rsidRPr="009B59A2">
        <w:rPr>
          <w:sz w:val="28"/>
          <w:szCs w:val="28"/>
          <w:lang w:eastAsia="ru-RU"/>
        </w:rPr>
        <w:t xml:space="preserve">             Специалисты +7 (34757) 6-20-35</w:t>
      </w:r>
    </w:p>
    <w:p w14:paraId="08F2B426" w14:textId="088481AD" w:rsidR="00FF198A" w:rsidRPr="009B59A2" w:rsidRDefault="00FF198A" w:rsidP="00FF198A">
      <w:pPr>
        <w:pStyle w:val="af2"/>
        <w:rPr>
          <w:sz w:val="28"/>
          <w:szCs w:val="28"/>
          <w:lang w:eastAsia="ru-RU"/>
        </w:rPr>
      </w:pPr>
      <w:r w:rsidRPr="009B59A2">
        <w:rPr>
          <w:sz w:val="28"/>
          <w:szCs w:val="28"/>
          <w:lang w:eastAsia="ru-RU"/>
        </w:rPr>
        <w:t xml:space="preserve">              Специалисты военно-учетного стола  +7 (34757) 6-21-59</w:t>
      </w:r>
    </w:p>
    <w:p w14:paraId="3318C218" w14:textId="14FC1739" w:rsidR="00397032" w:rsidRPr="009B59A2" w:rsidRDefault="00FF198A" w:rsidP="00FF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397032" w:rsidRPr="009B59A2">
        <w:rPr>
          <w:rFonts w:ascii="Times New Roman" w:hAnsi="Times New Roman" w:cs="Times New Roman"/>
          <w:sz w:val="28"/>
          <w:szCs w:val="28"/>
        </w:rPr>
        <w:t>адреса электронной почты</w:t>
      </w:r>
      <w:proofErr w:type="gramStart"/>
      <w:r w:rsidR="00397032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58470D" w:rsidRPr="009B59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8470D" w:rsidRPr="009B59A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B59A2">
          <w:rPr>
            <w:rFonts w:ascii="Helvetica" w:hAnsi="Helvetica"/>
            <w:color w:val="4CAF52"/>
            <w:sz w:val="28"/>
            <w:szCs w:val="28"/>
            <w:u w:val="single"/>
            <w:shd w:val="clear" w:color="auto" w:fill="FFFFFF"/>
          </w:rPr>
          <w:t>ermselsovet@mail.ru</w:t>
        </w:r>
      </w:hyperlink>
    </w:p>
    <w:p w14:paraId="66A82ED4" w14:textId="77777777" w:rsidR="0058470D" w:rsidRPr="009B59A2" w:rsidRDefault="0058470D" w:rsidP="0058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AD541" w14:textId="2829CD27" w:rsidR="00397032" w:rsidRPr="009B59A2" w:rsidRDefault="0058470D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Данная информация 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FF198A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FF198A" w:rsidRPr="009B59A2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Pr="009B59A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97032" w:rsidRPr="009B59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97032" w:rsidRPr="009B59A2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14:paraId="43843828" w14:textId="7AECF673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B59A2">
        <w:rPr>
          <w:rFonts w:ascii="Times New Roman" w:eastAsia="Calibri" w:hAnsi="Times New Roman" w:cs="Times New Roman"/>
          <w:sz w:val="28"/>
          <w:szCs w:val="28"/>
        </w:rPr>
        <w:t>Админ</w:t>
      </w:r>
      <w:r w:rsidR="00FF198A" w:rsidRPr="009B59A2">
        <w:rPr>
          <w:rFonts w:ascii="Times New Roman" w:eastAsia="Calibri" w:hAnsi="Times New Roman" w:cs="Times New Roman"/>
          <w:sz w:val="28"/>
          <w:szCs w:val="28"/>
        </w:rPr>
        <w:t xml:space="preserve">истрации 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01827C5C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FF198A" w:rsidRPr="009B59A2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РГАУ МФЦ;</w:t>
      </w:r>
    </w:p>
    <w:p w14:paraId="23376027" w14:textId="77777777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9B59A2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319B8B89" w:rsidR="00397032" w:rsidRPr="009B59A2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198A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58470D" w:rsidRPr="009B59A2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58470D" w:rsidRPr="009B5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470D" w:rsidRPr="009B59A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F198A" w:rsidRPr="002D3B14">
          <w:rPr>
            <w:rFonts w:ascii="Times New Roman" w:hAnsi="Times New Roman" w:cs="Times New Roman"/>
            <w:color w:val="4CAF52"/>
            <w:sz w:val="28"/>
            <w:szCs w:val="28"/>
            <w:u w:val="single"/>
            <w:shd w:val="clear" w:color="auto" w:fill="FFFFFF"/>
          </w:rPr>
          <w:t>ermselsovet@mail.ru</w:t>
        </w:r>
      </w:hyperlink>
    </w:p>
    <w:p w14:paraId="524EBEB0" w14:textId="688F60AB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FF198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31F65356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6B0B92BB" w:rsidR="00397032" w:rsidRPr="009B59A2" w:rsidRDefault="00FF198A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адресов Администрации </w:t>
      </w:r>
      <w:r w:rsidR="00397032" w:rsidRPr="009B59A2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73A2B768" w14:textId="7E12B1B5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</w:t>
      </w:r>
      <w:r w:rsidR="00FF198A" w:rsidRPr="009B59A2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FF198A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44630478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2E387559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FAF1710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46FAB644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Если специалист Администрации, РГАУ МФЦ не может самостоятельно дать ответ, телефонный звонок</w:t>
      </w:r>
      <w:r w:rsidRPr="009B5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1985662C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BFF44FC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2783A0AE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</w:t>
      </w:r>
      <w:r w:rsidR="00FF198A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B59A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863D91E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00A16B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9B59A2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9B59A2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1C6E7A3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FF198A" w:rsidRPr="009B59A2">
        <w:rPr>
          <w:rFonts w:ascii="Times New Roman" w:hAnsi="Times New Roman" w:cs="Times New Roman"/>
          <w:sz w:val="28"/>
          <w:szCs w:val="28"/>
        </w:rPr>
        <w:t>трацией</w:t>
      </w:r>
      <w:r w:rsidRPr="009B59A2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F5FF888" w14:textId="173F1EAE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FF198A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FCE65AD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50F42D71" w14:textId="42A88F1F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1.10. На о</w:t>
      </w:r>
      <w:r w:rsidR="00F274DA" w:rsidRPr="009B59A2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428025B6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003320E1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1.11. На информ</w:t>
      </w:r>
      <w:r w:rsidR="00F274DA" w:rsidRPr="009B59A2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6036194F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1675DF64" w14:textId="0F2F6202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F274DA" w:rsidRPr="009B59A2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4307C430" w14:textId="5366D513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</w:t>
      </w:r>
      <w:r w:rsidR="00F274DA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BFE3C8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5DCD04C2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1.12. В залах ожидания Админи</w:t>
      </w:r>
      <w:r w:rsidR="00F274D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011E20D3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</w:t>
      </w:r>
      <w:r w:rsidR="00F274DA" w:rsidRPr="009B59A2">
        <w:rPr>
          <w:rFonts w:ascii="Times New Roman" w:hAnsi="Times New Roman" w:cs="Times New Roman"/>
          <w:sz w:val="28"/>
          <w:szCs w:val="28"/>
        </w:rPr>
        <w:t>ией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субъектов Российской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Федерации, органами местного самоуправления» (далее – Соглашение о взаимодействии).</w:t>
      </w:r>
    </w:p>
    <w:p w14:paraId="59DDB1F3" w14:textId="10FE85A6" w:rsidR="00BF2B11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F274D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29008C79" w14:textId="77777777" w:rsidR="0055750F" w:rsidRPr="009B59A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B59A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B59A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BCE149D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B59A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2189D9F" w14:textId="77777777" w:rsidR="0058470D" w:rsidRPr="009B59A2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9B150" w14:textId="77777777" w:rsidR="008C0D40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9B59A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9B59A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9B59A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9B59A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B59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2F875B6" w14:textId="48406CBF" w:rsidR="008C0D40" w:rsidRPr="009B59A2" w:rsidRDefault="008C0D40" w:rsidP="005847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AB202F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B202F" w:rsidRPr="009B59A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8470D" w:rsidRPr="009B5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0C890B2" w14:textId="77777777" w:rsidR="00285292" w:rsidRPr="009B59A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B59A2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B59A2">
        <w:rPr>
          <w:rFonts w:ascii="Times New Roman" w:hAnsi="Times New Roman" w:cs="Times New Roman"/>
          <w:sz w:val="28"/>
          <w:szCs w:val="28"/>
        </w:rPr>
        <w:t>С</w:t>
      </w:r>
      <w:r w:rsidR="00285292" w:rsidRPr="009B59A2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14:paraId="0963E4BE" w14:textId="1BCF50BC" w:rsidR="008C0D40" w:rsidRPr="009B59A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9B59A2">
        <w:rPr>
          <w:rFonts w:ascii="Times New Roman" w:hAnsi="Times New Roman" w:cs="Times New Roman"/>
          <w:sz w:val="28"/>
          <w:szCs w:val="28"/>
        </w:rPr>
        <w:t>Администрация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>:</w:t>
      </w:r>
    </w:p>
    <w:p w14:paraId="584B0BF6" w14:textId="34273FB8" w:rsidR="00F850DC" w:rsidRPr="009B59A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</w:rPr>
        <w:t xml:space="preserve">- </w:t>
      </w:r>
      <w:r w:rsidR="007D1AC0" w:rsidRPr="009B59A2">
        <w:rPr>
          <w:rFonts w:ascii="Times New Roman" w:hAnsi="Times New Roman"/>
          <w:sz w:val="28"/>
          <w:szCs w:val="28"/>
        </w:rPr>
        <w:t xml:space="preserve">    </w:t>
      </w:r>
      <w:r w:rsidR="007D1AC0" w:rsidRPr="009B59A2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9B59A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9B59A2">
        <w:rPr>
          <w:rFonts w:ascii="Times New Roman" w:hAnsi="Times New Roman"/>
          <w:sz w:val="28"/>
          <w:szCs w:val="28"/>
          <w:lang w:eastAsia="ru-RU"/>
        </w:rPr>
        <w:t>ой</w:t>
      </w:r>
      <w:r w:rsidRPr="009B59A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9B59A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- </w:t>
      </w:r>
      <w:r w:rsidR="00601189" w:rsidRPr="009B59A2">
        <w:rPr>
          <w:rFonts w:ascii="Times New Roman" w:hAnsi="Times New Roman"/>
          <w:sz w:val="28"/>
          <w:szCs w:val="28"/>
        </w:rPr>
        <w:t xml:space="preserve">  </w:t>
      </w:r>
      <w:r w:rsidR="007D1AC0" w:rsidRPr="009B59A2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9B59A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9B59A2">
        <w:rPr>
          <w:rFonts w:ascii="Times New Roman" w:hAnsi="Times New Roman"/>
          <w:sz w:val="28"/>
          <w:szCs w:val="28"/>
          <w:lang w:eastAsia="ru-RU"/>
        </w:rPr>
        <w:t>ой</w:t>
      </w:r>
      <w:r w:rsidRPr="009B59A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9B59A2">
        <w:rPr>
          <w:rFonts w:ascii="Times New Roman" w:hAnsi="Times New Roman"/>
          <w:sz w:val="28"/>
          <w:szCs w:val="28"/>
          <w:lang w:eastAsia="ru-RU"/>
        </w:rPr>
        <w:t>рафии</w:t>
      </w:r>
      <w:r w:rsidRPr="009B59A2">
        <w:rPr>
          <w:rFonts w:ascii="Times New Roman" w:hAnsi="Times New Roman"/>
          <w:sz w:val="28"/>
          <w:szCs w:val="28"/>
          <w:lang w:eastAsia="ru-RU"/>
        </w:rPr>
        <w:t>;</w:t>
      </w:r>
    </w:p>
    <w:p w14:paraId="28E3EEA8" w14:textId="1AB89553" w:rsidR="00F850DC" w:rsidRPr="009B59A2" w:rsidRDefault="00F850DC" w:rsidP="0058470D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- </w:t>
      </w:r>
      <w:r w:rsidR="00601189" w:rsidRPr="009B59A2">
        <w:rPr>
          <w:rFonts w:ascii="Times New Roman" w:hAnsi="Times New Roman"/>
          <w:sz w:val="28"/>
          <w:szCs w:val="28"/>
        </w:rPr>
        <w:t xml:space="preserve">    </w:t>
      </w:r>
      <w:r w:rsidR="007D1AC0" w:rsidRPr="009B59A2">
        <w:rPr>
          <w:rFonts w:ascii="Times New Roman" w:hAnsi="Times New Roman"/>
          <w:sz w:val="28"/>
          <w:szCs w:val="28"/>
        </w:rPr>
        <w:t>организациями (органами</w:t>
      </w:r>
      <w:r w:rsidRPr="009B59A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D74EC62" w14:textId="77777777" w:rsidR="00ED6157" w:rsidRPr="009B59A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B59A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B59A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B59A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79A76BFD" w14:textId="77777777" w:rsidR="0055750F" w:rsidRPr="009B59A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B59A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B59A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</w:t>
      </w:r>
      <w:r w:rsidR="00285292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B59A2">
        <w:rPr>
          <w:rFonts w:ascii="Times New Roman" w:hAnsi="Times New Roman" w:cs="Times New Roman"/>
          <w:sz w:val="28"/>
          <w:szCs w:val="28"/>
        </w:rPr>
        <w:t>муниципальной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1) </w:t>
      </w:r>
      <w:r w:rsidR="007D1AC0" w:rsidRPr="009B59A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9B59A2">
        <w:rPr>
          <w:rFonts w:ascii="Times New Roman" w:hAnsi="Times New Roman"/>
          <w:sz w:val="28"/>
          <w:szCs w:val="28"/>
        </w:rPr>
        <w:t>договор</w:t>
      </w:r>
      <w:r w:rsidR="007D1AC0" w:rsidRPr="009B59A2">
        <w:rPr>
          <w:rFonts w:ascii="Times New Roman" w:hAnsi="Times New Roman"/>
          <w:sz w:val="28"/>
          <w:szCs w:val="28"/>
        </w:rPr>
        <w:t>а</w:t>
      </w:r>
      <w:r w:rsidR="00F850DC" w:rsidRPr="009B59A2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9B59A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9B59A2">
        <w:rPr>
          <w:rFonts w:ascii="Times New Roman" w:hAnsi="Times New Roman" w:cs="Times New Roman"/>
          <w:sz w:val="28"/>
          <w:szCs w:val="28"/>
        </w:rPr>
        <w:t>мотивированный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B59A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B59A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 w:rsidRPr="009B59A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 w:rsidRPr="009B59A2">
        <w:rPr>
          <w:rFonts w:ascii="Times New Roman" w:hAnsi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9B59A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9B59A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911A96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911A96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116901C" w14:textId="7D23438B" w:rsidR="0065302C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</w:t>
      </w:r>
      <w:r w:rsidR="00911A96" w:rsidRPr="009B59A2">
        <w:rPr>
          <w:rFonts w:ascii="Times New Roman" w:hAnsi="Times New Roman" w:cs="Times New Roman"/>
          <w:sz w:val="28"/>
          <w:szCs w:val="28"/>
        </w:rPr>
        <w:t>6</w:t>
      </w:r>
      <w:r w:rsidRPr="009B59A2">
        <w:rPr>
          <w:rFonts w:ascii="Times New Roman" w:hAnsi="Times New Roman" w:cs="Times New Roman"/>
          <w:sz w:val="28"/>
          <w:szCs w:val="28"/>
        </w:rPr>
        <w:t>. Срок выдачи результата муниципальной услуги исчисляется со дня по</w:t>
      </w:r>
      <w:r w:rsidR="007D1AC0" w:rsidRPr="009B59A2">
        <w:rPr>
          <w:rFonts w:ascii="Times New Roman" w:hAnsi="Times New Roman" w:cs="Times New Roman"/>
          <w:sz w:val="28"/>
          <w:szCs w:val="28"/>
        </w:rPr>
        <w:t>ступления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</w:t>
      </w:r>
      <w:r w:rsidR="0069452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911A96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8734A8" w:rsidRPr="009B59A2">
        <w:rPr>
          <w:rFonts w:ascii="Times New Roman" w:hAnsi="Times New Roman" w:cs="Times New Roman"/>
          <w:sz w:val="28"/>
          <w:szCs w:val="28"/>
        </w:rPr>
        <w:t>восьмидесяти четырех</w:t>
      </w:r>
      <w:r w:rsidR="0065302C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911A96" w:rsidRPr="009B59A2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B56C2" w:rsidRPr="009B59A2">
        <w:rPr>
          <w:rFonts w:ascii="Times New Roman" w:hAnsi="Times New Roman" w:cs="Times New Roman"/>
          <w:sz w:val="28"/>
          <w:szCs w:val="28"/>
        </w:rPr>
        <w:t>, в том числе:</w:t>
      </w:r>
      <w:r w:rsidR="0065302C" w:rsidRPr="009B59A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9A36500" w14:textId="601FAD02" w:rsidR="0065302C" w:rsidRPr="009B59A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2" w:history="1">
        <w:r w:rsidRPr="009B5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9B59A2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 w:rsidRPr="009B59A2">
        <w:rPr>
          <w:rFonts w:ascii="Times New Roman" w:hAnsi="Times New Roman" w:cs="Times New Roman"/>
          <w:sz w:val="28"/>
          <w:szCs w:val="28"/>
        </w:rPr>
        <w:t>«</w:t>
      </w:r>
      <w:r w:rsidRPr="009B59A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9B59A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 w:rsidRPr="009B59A2">
        <w:rPr>
          <w:rFonts w:ascii="Times New Roman" w:hAnsi="Times New Roman" w:cs="Times New Roman"/>
          <w:sz w:val="28"/>
          <w:szCs w:val="28"/>
        </w:rPr>
        <w:t>»</w:t>
      </w:r>
      <w:r w:rsidR="00424810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CC14BA" w:rsidRPr="009B59A2">
        <w:rPr>
          <w:rFonts w:ascii="Times New Roman" w:hAnsi="Times New Roman" w:cs="Times New Roman"/>
          <w:sz w:val="28"/>
          <w:szCs w:val="28"/>
        </w:rPr>
        <w:t>–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14:paraId="3C66A13E" w14:textId="48B7C493" w:rsidR="0065302C" w:rsidRPr="009B59A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9B59A2">
        <w:rPr>
          <w:rFonts w:ascii="Times New Roman" w:hAnsi="Times New Roman" w:cs="Times New Roman"/>
          <w:sz w:val="28"/>
          <w:szCs w:val="28"/>
        </w:rPr>
        <w:t xml:space="preserve"> -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14:paraId="630892BA" w14:textId="77777777" w:rsidR="00424810" w:rsidRPr="009B59A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9B59A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9B59A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9B59A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9B59A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9B59A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9B59A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9B59A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9B59A2">
        <w:rPr>
          <w:rFonts w:ascii="Times New Roman" w:hAnsi="Times New Roman" w:cs="Times New Roman"/>
          <w:sz w:val="28"/>
          <w:szCs w:val="28"/>
        </w:rPr>
        <w:t>ступления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9B59A2">
        <w:rPr>
          <w:rFonts w:ascii="Times New Roman" w:hAnsi="Times New Roman" w:cs="Times New Roman"/>
          <w:sz w:val="28"/>
          <w:szCs w:val="28"/>
        </w:rPr>
        <w:t>ступления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9B59A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Pr="009B59A2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9B59A2">
        <w:rPr>
          <w:rFonts w:ascii="Times New Roman" w:hAnsi="Times New Roman" w:cs="Times New Roman"/>
          <w:sz w:val="28"/>
          <w:szCs w:val="28"/>
        </w:rPr>
        <w:t>2.</w:t>
      </w:r>
      <w:r w:rsidR="00911A96" w:rsidRPr="009B59A2">
        <w:rPr>
          <w:rFonts w:ascii="Times New Roman" w:hAnsi="Times New Roman" w:cs="Times New Roman"/>
          <w:sz w:val="28"/>
          <w:szCs w:val="28"/>
        </w:rPr>
        <w:t xml:space="preserve">8 </w:t>
      </w:r>
      <w:r w:rsidRPr="009B59A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14:paraId="558DB5D5" w14:textId="4BA7DA6E" w:rsidR="00494D76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9B59A2">
        <w:rPr>
          <w:rFonts w:ascii="Times New Roman" w:hAnsi="Times New Roman" w:cs="Times New Roman"/>
          <w:sz w:val="28"/>
          <w:szCs w:val="28"/>
        </w:rPr>
        <w:t>ступления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6A0671" w:rsidRPr="009B59A2">
        <w:rPr>
          <w:rFonts w:ascii="Times New Roman" w:hAnsi="Times New Roman" w:cs="Times New Roman"/>
          <w:sz w:val="28"/>
          <w:szCs w:val="28"/>
        </w:rPr>
        <w:t>Заявителя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</w:t>
      </w:r>
      <w:r w:rsidR="0069452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4B56C2" w:rsidRPr="009B59A2">
        <w:rPr>
          <w:rFonts w:ascii="Times New Roman" w:hAnsi="Times New Roman" w:cs="Times New Roman"/>
          <w:sz w:val="28"/>
          <w:szCs w:val="28"/>
        </w:rPr>
        <w:t xml:space="preserve">передачи РГАУ МФЦ в 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217E0D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r w:rsidR="00217E0D" w:rsidRPr="009B59A2">
        <w:rPr>
          <w:rFonts w:ascii="Times New Roman" w:hAnsi="Times New Roman" w:cs="Times New Roman"/>
          <w:sz w:val="28"/>
          <w:szCs w:val="28"/>
        </w:rPr>
        <w:t>пунктом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9B59A2">
        <w:rPr>
          <w:rFonts w:ascii="Times New Roman" w:hAnsi="Times New Roman" w:cs="Times New Roman"/>
          <w:sz w:val="28"/>
          <w:szCs w:val="28"/>
        </w:rPr>
        <w:t>2.</w:t>
      </w:r>
      <w:r w:rsidR="00911A96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14:paraId="7516488A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9B59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61B52D80" w:rsidR="00714F06" w:rsidRPr="009B59A2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B59A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B59A2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AB202F" w:rsidRPr="009B59A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9B59A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82EE4C7" w14:textId="77777777" w:rsidR="00214F19" w:rsidRPr="009B59A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9B59A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9B59A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1DAAB0E0" w:rsidR="00214F19" w:rsidRPr="009B59A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9B59A2">
        <w:rPr>
          <w:rFonts w:ascii="Times New Roman" w:hAnsi="Times New Roman" w:cs="Times New Roman"/>
          <w:bCs/>
          <w:sz w:val="28"/>
          <w:szCs w:val="28"/>
        </w:rPr>
        <w:t>З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9B59A2">
        <w:rPr>
          <w:rFonts w:ascii="Times New Roman" w:hAnsi="Times New Roman" w:cs="Times New Roman"/>
          <w:bCs/>
          <w:sz w:val="28"/>
          <w:szCs w:val="28"/>
        </w:rPr>
        <w:t>ю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9B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9B59A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9B59A2">
        <w:rPr>
          <w:rFonts w:ascii="Times New Roman" w:hAnsi="Times New Roman" w:cs="Times New Roman"/>
          <w:bCs/>
          <w:sz w:val="28"/>
          <w:szCs w:val="28"/>
        </w:rPr>
        <w:t>, поданное в адрес Админи</w:t>
      </w:r>
      <w:r w:rsidR="00AB202F" w:rsidRPr="009B59A2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57755FE6" w14:textId="0E330835" w:rsidR="00214F19" w:rsidRPr="009B59A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AB202F" w:rsidRPr="009B59A2">
        <w:rPr>
          <w:rFonts w:ascii="Times New Roman" w:hAnsi="Times New Roman" w:cs="Times New Roman"/>
          <w:sz w:val="28"/>
          <w:szCs w:val="28"/>
        </w:rPr>
        <w:t>нистрацию</w:t>
      </w:r>
      <w:r w:rsidRPr="009B59A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9B59A2">
        <w:rPr>
          <w:rFonts w:ascii="Times New Roman" w:hAnsi="Times New Roman" w:cs="Times New Roman"/>
          <w:sz w:val="28"/>
          <w:szCs w:val="28"/>
        </w:rPr>
        <w:t xml:space="preserve"> с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9B59A2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9B59A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9B59A2">
        <w:rPr>
          <w:rFonts w:ascii="Times New Roman" w:hAnsi="Times New Roman" w:cs="Times New Roman"/>
          <w:sz w:val="28"/>
          <w:szCs w:val="28"/>
        </w:rPr>
        <w:t>заявления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9B59A2">
        <w:rPr>
          <w:rFonts w:ascii="Times New Roman" w:hAnsi="Times New Roman" w:cs="Times New Roman"/>
          <w:sz w:val="28"/>
          <w:szCs w:val="28"/>
        </w:rPr>
        <w:t xml:space="preserve">на </w:t>
      </w:r>
      <w:r w:rsidRPr="009B59A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9B59A2">
        <w:rPr>
          <w:rFonts w:ascii="Times New Roman" w:hAnsi="Times New Roman" w:cs="Times New Roman"/>
          <w:sz w:val="28"/>
          <w:szCs w:val="28"/>
        </w:rPr>
        <w:t>запрос</w:t>
      </w:r>
      <w:r w:rsidR="00714F06" w:rsidRPr="009B59A2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9B59A2" w:rsidRDefault="00214F19" w:rsidP="00CC14BA">
      <w:pPr>
        <w:pStyle w:val="ConsPlusNormal"/>
        <w:ind w:firstLine="709"/>
        <w:jc w:val="both"/>
      </w:pPr>
      <w:r w:rsidRPr="009B59A2">
        <w:t xml:space="preserve">В заявлении также указывается один из следующих способов предоставления </w:t>
      </w:r>
      <w:r w:rsidR="00863366" w:rsidRPr="009B59A2">
        <w:t>Заявителю</w:t>
      </w:r>
      <w:r w:rsidR="004705AD" w:rsidRPr="009B59A2">
        <w:t xml:space="preserve"> </w:t>
      </w:r>
      <w:r w:rsidRPr="009B59A2">
        <w:t>результатов предоставления муниципальной услуги:</w:t>
      </w:r>
    </w:p>
    <w:p w14:paraId="51447B11" w14:textId="61310915" w:rsidR="00214F19" w:rsidRPr="009B59A2" w:rsidRDefault="00214F19" w:rsidP="00CC14BA">
      <w:pPr>
        <w:pStyle w:val="ConsPlusNormal"/>
        <w:ind w:firstLine="709"/>
        <w:jc w:val="both"/>
      </w:pPr>
      <w:r w:rsidRPr="009B59A2">
        <w:t xml:space="preserve">в виде бумажного документа, который Заявитель получает непосредственно при личном обращении в </w:t>
      </w:r>
      <w:r w:rsidR="00AB202F" w:rsidRPr="009B59A2">
        <w:t>Администрации</w:t>
      </w:r>
      <w:r w:rsidRPr="009B59A2">
        <w:t>;</w:t>
      </w:r>
    </w:p>
    <w:p w14:paraId="4B321457" w14:textId="77777777" w:rsidR="00214F19" w:rsidRPr="009B59A2" w:rsidRDefault="00214F19" w:rsidP="00CC14BA">
      <w:pPr>
        <w:pStyle w:val="ConsPlusNormal"/>
        <w:ind w:firstLine="709"/>
        <w:jc w:val="both"/>
      </w:pPr>
      <w:r w:rsidRPr="009B59A2">
        <w:t xml:space="preserve">в виде бумажного документа, который Заявитель получает непосредственно при личном обращении в </w:t>
      </w:r>
      <w:r w:rsidR="00863366" w:rsidRPr="009B59A2">
        <w:t>РГАУ МФЦ</w:t>
      </w:r>
      <w:r w:rsidRPr="009B59A2">
        <w:t>;</w:t>
      </w:r>
    </w:p>
    <w:p w14:paraId="5B432D4A" w14:textId="77777777" w:rsidR="00214F19" w:rsidRPr="009B59A2" w:rsidRDefault="00214F19" w:rsidP="00CC14BA">
      <w:pPr>
        <w:pStyle w:val="ConsPlusNormal"/>
        <w:ind w:firstLine="709"/>
        <w:jc w:val="both"/>
      </w:pPr>
      <w:r w:rsidRPr="009B59A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9B59A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547EA27F" w:rsidR="001A1634" w:rsidRPr="009B59A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я</w:t>
      </w:r>
      <w:r w:rsidR="00C46A78" w:rsidRPr="009B59A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</w:t>
      </w:r>
      <w:r w:rsidR="00AB202F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522AE561" w14:textId="5181DA0C" w:rsidR="001A1634" w:rsidRPr="009B59A2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м</w:t>
      </w:r>
      <w:r w:rsidR="00C46A78" w:rsidRPr="009B59A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9B59A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192CB53C" w14:textId="77777777" w:rsidR="00AB202F" w:rsidRPr="009B59A2" w:rsidRDefault="00AB202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ABC8BA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4406FCB" w14:textId="76A142C7" w:rsidR="00AC43FD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C43FD" w:rsidRPr="009B59A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B59A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 и которые Администрация </w:t>
      </w:r>
      <w:r w:rsidR="00AC43FD" w:rsidRPr="009B59A2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14:paraId="670DB1FC" w14:textId="77777777" w:rsidR="001B6C2C" w:rsidRPr="009B59A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01896030" w:rsidR="001B6C2C" w:rsidRPr="009B59A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59A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="00AB202F" w:rsidRPr="009B59A2">
        <w:rPr>
          <w:rFonts w:ascii="Times New Roman" w:hAnsi="Times New Roman"/>
          <w:bCs/>
          <w:sz w:val="28"/>
          <w:szCs w:val="28"/>
        </w:rPr>
        <w:t>Администрацией</w:t>
      </w:r>
      <w:r w:rsidRPr="009B59A2">
        <w:rPr>
          <w:rFonts w:ascii="Times New Roman" w:hAnsi="Times New Roman"/>
          <w:bCs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9B59A2">
        <w:rPr>
          <w:rFonts w:ascii="Times New Roman" w:hAnsi="Times New Roman"/>
          <w:sz w:val="28"/>
          <w:szCs w:val="28"/>
          <w:lang w:eastAsia="ru-RU"/>
        </w:rPr>
        <w:t xml:space="preserve"> акты Российской Федерации»</w:t>
      </w:r>
      <w:r w:rsidR="00350568" w:rsidRPr="009B59A2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9B59A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5D443DC3" w:rsidR="001B6C2C" w:rsidRPr="009B59A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="00AB202F" w:rsidRPr="009B59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3396873A" w:rsidR="001B6C2C" w:rsidRPr="009B59A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B202F" w:rsidRPr="009B59A2">
        <w:rPr>
          <w:rFonts w:ascii="Times New Roman" w:hAnsi="Times New Roman"/>
          <w:sz w:val="28"/>
          <w:szCs w:val="28"/>
          <w:lang w:eastAsia="ru-RU"/>
        </w:rPr>
        <w:t xml:space="preserve">4) справка Администрации </w:t>
      </w:r>
      <w:r w:rsidRPr="009B59A2">
        <w:rPr>
          <w:rFonts w:ascii="Times New Roman" w:hAnsi="Times New Roman"/>
          <w:sz w:val="28"/>
          <w:szCs w:val="28"/>
          <w:lang w:eastAsia="ru-RU"/>
        </w:rPr>
        <w:t>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9B59A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9B59A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9B59A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9B59A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6D5C36D3" w:rsidR="00AC43FD" w:rsidRPr="009B59A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9B59A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C43FD" w:rsidRPr="009B59A2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9B59A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9B59A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9B59A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9B59A2">
        <w:rPr>
          <w:rFonts w:ascii="Times New Roman" w:hAnsi="Times New Roman" w:cs="Times New Roman"/>
          <w:sz w:val="28"/>
          <w:szCs w:val="28"/>
        </w:rPr>
        <w:t>9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9B59A2">
        <w:rPr>
          <w:rFonts w:ascii="Times New Roman" w:hAnsi="Times New Roman" w:cs="Times New Roman"/>
          <w:sz w:val="28"/>
          <w:szCs w:val="28"/>
        </w:rPr>
        <w:t>требовать от З</w:t>
      </w:r>
      <w:r w:rsidRPr="009B59A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05B8975F" w14:textId="77777777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5EF5EFB5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B202F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B202F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9B59A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9B59A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9B59A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9B59A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B59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9B59A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9B59A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9B59A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9B59A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9B59A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9B59A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9B59A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9B59A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B0A8C22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9B59A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9B59A2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9B59A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245080" w:rsidRPr="009B59A2">
        <w:rPr>
          <w:rFonts w:ascii="Times New Roman" w:hAnsi="Times New Roman" w:cs="Times New Roman"/>
          <w:sz w:val="28"/>
          <w:szCs w:val="28"/>
        </w:rPr>
        <w:t>5</w:t>
      </w:r>
      <w:r w:rsidR="00E80DEC" w:rsidRPr="009B59A2">
        <w:rPr>
          <w:rFonts w:ascii="Times New Roman" w:hAnsi="Times New Roman" w:cs="Times New Roman"/>
          <w:sz w:val="28"/>
          <w:szCs w:val="28"/>
        </w:rPr>
        <w:t>.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9B59A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388CA845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245080" w:rsidRPr="009B59A2">
        <w:rPr>
          <w:rFonts w:ascii="Times New Roman" w:hAnsi="Times New Roman" w:cs="Times New Roman"/>
          <w:sz w:val="28"/>
          <w:szCs w:val="28"/>
        </w:rPr>
        <w:t>6</w:t>
      </w:r>
      <w:r w:rsidRPr="009B59A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9B59A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9B59A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9B59A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9B59A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B59A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59A2">
        <w:rPr>
          <w:rFonts w:ascii="Times New Roman" w:hAnsi="Times New Roman"/>
          <w:sz w:val="28"/>
          <w:szCs w:val="28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14:paraId="1902C5B8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5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6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1A67F1B2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7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>.1</w:t>
      </w:r>
      <w:hyperlink r:id="rId18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20B008F1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9B59A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9B59A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proofErr w:type="gramStart"/>
      <w:r w:rsidRPr="009B59A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14:paraId="49F682FC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B59A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9B59A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9B59A2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EB6BC3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B59A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B59A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778E49F3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34E54BA" w14:textId="1D88A215" w:rsidR="00863366" w:rsidRPr="009B59A2" w:rsidRDefault="00863366" w:rsidP="0058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202659" w:rsidRPr="009B59A2">
        <w:rPr>
          <w:rFonts w:ascii="Times New Roman" w:hAnsi="Times New Roman" w:cs="Times New Roman"/>
          <w:sz w:val="28"/>
          <w:szCs w:val="28"/>
        </w:rPr>
        <w:t>9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B59A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F152069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</w:t>
      </w:r>
      <w:r w:rsidR="00202659" w:rsidRPr="009B59A2">
        <w:rPr>
          <w:rFonts w:ascii="Times New Roman" w:hAnsi="Times New Roman" w:cs="Times New Roman"/>
          <w:sz w:val="28"/>
          <w:szCs w:val="28"/>
        </w:rPr>
        <w:t>20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B59A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6BF382E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</w:t>
      </w:r>
      <w:r w:rsidR="00202659" w:rsidRPr="009B59A2">
        <w:rPr>
          <w:rFonts w:ascii="Times New Roman" w:hAnsi="Times New Roman" w:cs="Times New Roman"/>
          <w:sz w:val="28"/>
          <w:szCs w:val="28"/>
        </w:rPr>
        <w:t>21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B59A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16F4051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4324C435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2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AB202F" w:rsidRPr="009B59A2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Start"/>
      <w:r w:rsidR="00AB202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подлежат регистрации в течение одного рабочего дня.</w:t>
      </w:r>
    </w:p>
    <w:p w14:paraId="4444D7C1" w14:textId="40C7D7FE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9B59A2">
        <w:rPr>
          <w:rFonts w:ascii="Times New Roman" w:hAnsi="Times New Roman" w:cs="Times New Roman"/>
          <w:sz w:val="28"/>
          <w:szCs w:val="28"/>
        </w:rPr>
        <w:t>3</w:t>
      </w:r>
      <w:r w:rsidRPr="009B59A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B59A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9B59A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9B59A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9B59A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9B59A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9B59A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691A0EB0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4E422E7E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15ACDF29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9B59A2">
        <w:rPr>
          <w:rFonts w:ascii="Times New Roman" w:hAnsi="Times New Roman" w:cs="Times New Roman"/>
          <w:sz w:val="28"/>
          <w:szCs w:val="28"/>
        </w:rPr>
        <w:t>должностного</w:t>
      </w:r>
      <w:r w:rsidRPr="009B59A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9B59A2">
        <w:rPr>
          <w:rFonts w:ascii="Times New Roman" w:hAnsi="Times New Roman" w:cs="Times New Roman"/>
          <w:sz w:val="28"/>
          <w:szCs w:val="28"/>
        </w:rPr>
        <w:t>Админ</w:t>
      </w:r>
      <w:r w:rsidR="00AB202F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="00202659" w:rsidRPr="009B59A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9B59A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9B59A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B59A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B59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59A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46A4E6E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9B59A2">
        <w:rPr>
          <w:rFonts w:ascii="Times New Roman" w:hAnsi="Times New Roman" w:cs="Times New Roman"/>
          <w:sz w:val="28"/>
          <w:szCs w:val="28"/>
        </w:rPr>
        <w:t>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1CCD0E9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B59A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9B59A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7275EF19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="00061390" w:rsidRPr="009B59A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AB202F" w:rsidRPr="009B59A2">
        <w:rPr>
          <w:rFonts w:ascii="Times New Roman" w:hAnsi="Times New Roman" w:cs="Times New Roman"/>
          <w:sz w:val="28"/>
          <w:szCs w:val="28"/>
        </w:rPr>
        <w:t>Администрацию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.4</w:t>
      </w:r>
      <w:r w:rsidR="00061390" w:rsidRPr="009B59A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9B59A2">
        <w:rPr>
          <w:rFonts w:ascii="Times New Roman" w:hAnsi="Times New Roman" w:cs="Times New Roman"/>
          <w:sz w:val="28"/>
          <w:szCs w:val="28"/>
        </w:rPr>
        <w:t>Заявителя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9B59A2">
        <w:rPr>
          <w:rFonts w:ascii="Times New Roman" w:hAnsi="Times New Roman" w:cs="Times New Roman"/>
          <w:sz w:val="28"/>
          <w:szCs w:val="28"/>
        </w:rPr>
        <w:t>Администрации (</w:t>
      </w:r>
      <w:r w:rsidRPr="009B59A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9B59A2">
        <w:rPr>
          <w:rFonts w:ascii="Times New Roman" w:hAnsi="Times New Roman" w:cs="Times New Roman"/>
          <w:sz w:val="28"/>
          <w:szCs w:val="28"/>
        </w:rPr>
        <w:t>)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аявителей.</w:t>
      </w:r>
    </w:p>
    <w:p w14:paraId="6676A073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6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9B59A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9B59A2">
        <w:rPr>
          <w:rFonts w:ascii="Times New Roman" w:hAnsi="Times New Roman" w:cs="Times New Roman"/>
          <w:sz w:val="28"/>
          <w:szCs w:val="28"/>
        </w:rPr>
        <w:t>С</w:t>
      </w:r>
      <w:r w:rsidR="00863366" w:rsidRPr="009B59A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9B59A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</w:t>
      </w:r>
      <w:r w:rsidR="000E006D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9B59A2">
        <w:rPr>
          <w:rFonts w:ascii="Times New Roman" w:hAnsi="Times New Roman" w:cs="Times New Roman"/>
          <w:sz w:val="28"/>
          <w:szCs w:val="28"/>
        </w:rPr>
        <w:t>электронная подпись, вид которой предусмотрен законодательством Российской Федерации</w:t>
      </w:r>
    </w:p>
    <w:p w14:paraId="375A09A6" w14:textId="5AB9B201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9B59A2">
        <w:rPr>
          <w:rFonts w:ascii="Times New Roman" w:hAnsi="Times New Roman" w:cs="Times New Roman"/>
          <w:sz w:val="28"/>
          <w:szCs w:val="28"/>
        </w:rPr>
        <w:t>обеспечивается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9B59A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20EEBC69" w14:textId="77777777" w:rsidR="00AB202F" w:rsidRPr="009B59A2" w:rsidRDefault="00AB202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EDF24" w14:textId="77777777" w:rsidR="00AB202F" w:rsidRPr="009B59A2" w:rsidRDefault="00AB202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84DD3" w14:textId="77777777" w:rsidR="00AE4002" w:rsidRPr="009B59A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9A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9B59A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9B59A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9B59A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3.1</w:t>
      </w:r>
      <w:r w:rsidR="00977FA4" w:rsidRPr="009B59A2">
        <w:rPr>
          <w:rFonts w:ascii="Times New Roman" w:hAnsi="Times New Roman" w:cs="Times New Roman"/>
          <w:sz w:val="28"/>
          <w:szCs w:val="28"/>
        </w:rPr>
        <w:t>.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9B59A2">
        <w:rPr>
          <w:rFonts w:ascii="Times New Roman" w:hAnsi="Times New Roman"/>
          <w:sz w:val="28"/>
          <w:szCs w:val="28"/>
        </w:rPr>
        <w:t xml:space="preserve">поступивших </w:t>
      </w:r>
      <w:r w:rsidRPr="009B59A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9B59A2">
        <w:rPr>
          <w:rFonts w:ascii="Times New Roman" w:hAnsi="Times New Roman"/>
          <w:sz w:val="28"/>
          <w:szCs w:val="28"/>
        </w:rPr>
        <w:t xml:space="preserve">арендуемого </w:t>
      </w:r>
      <w:r w:rsidRPr="009B59A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9B59A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9B59A2">
        <w:rPr>
          <w:rFonts w:ascii="Times New Roman" w:hAnsi="Times New Roman"/>
          <w:sz w:val="28"/>
          <w:szCs w:val="28"/>
        </w:rPr>
        <w:t>.</w:t>
      </w:r>
    </w:p>
    <w:p w14:paraId="74DC0F08" w14:textId="77777777" w:rsidR="00EB24DA" w:rsidRPr="009B59A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210515C9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3.2. </w:t>
      </w:r>
      <w:r w:rsidR="00CE6EE5" w:rsidRPr="009B59A2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9B59A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7480C816" w14:textId="7284D32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9B59A2">
        <w:rPr>
          <w:rFonts w:ascii="Times New Roman" w:hAnsi="Times New Roman"/>
          <w:sz w:val="28"/>
          <w:szCs w:val="28"/>
        </w:rPr>
        <w:t>одного рабочего дня</w:t>
      </w:r>
      <w:r w:rsidRPr="009B59A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r w:rsidRPr="009B59A2">
        <w:rPr>
          <w:rFonts w:ascii="Times New Roman" w:hAnsi="Times New Roman"/>
          <w:sz w:val="28"/>
          <w:szCs w:val="28"/>
        </w:rPr>
        <w:t xml:space="preserve"> (далее – СЭД). </w:t>
      </w:r>
    </w:p>
    <w:p w14:paraId="0B88F46C" w14:textId="62DC4183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При поступлении заявления в адрес Админи</w:t>
      </w:r>
      <w:r w:rsidR="00AB202F" w:rsidRPr="009B59A2">
        <w:rPr>
          <w:rFonts w:ascii="Times New Roman" w:hAnsi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/>
          <w:sz w:val="28"/>
          <w:szCs w:val="28"/>
        </w:rPr>
        <w:t xml:space="preserve"> по почте должностное лицо, ответственное за регистрацию и прием документов, в течение </w:t>
      </w:r>
      <w:r w:rsidR="00D42EDB" w:rsidRPr="009B59A2">
        <w:rPr>
          <w:rFonts w:ascii="Times New Roman" w:hAnsi="Times New Roman"/>
          <w:sz w:val="28"/>
          <w:szCs w:val="28"/>
        </w:rPr>
        <w:t>одного рабочего дня</w:t>
      </w:r>
      <w:r w:rsidRPr="009B59A2">
        <w:rPr>
          <w:rFonts w:ascii="Times New Roman" w:hAnsi="Times New Roman"/>
          <w:sz w:val="28"/>
          <w:szCs w:val="28"/>
        </w:rPr>
        <w:t xml:space="preserve"> с момента поступления письма в Адми</w:t>
      </w:r>
      <w:r w:rsidR="00AB202F" w:rsidRPr="009B59A2">
        <w:rPr>
          <w:rFonts w:ascii="Times New Roman" w:hAnsi="Times New Roman"/>
          <w:sz w:val="28"/>
          <w:szCs w:val="28"/>
        </w:rPr>
        <w:t>нистрацию</w:t>
      </w:r>
      <w:r w:rsidRPr="009B59A2">
        <w:rPr>
          <w:rFonts w:ascii="Times New Roman" w:hAnsi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015939A" w14:textId="68C05E95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Заявление, поданное в Адми</w:t>
      </w:r>
      <w:r w:rsidR="00AB202F" w:rsidRPr="009B59A2">
        <w:rPr>
          <w:rFonts w:ascii="Times New Roman" w:hAnsi="Times New Roman"/>
          <w:sz w:val="28"/>
          <w:szCs w:val="28"/>
        </w:rPr>
        <w:t xml:space="preserve">нистрацию </w:t>
      </w:r>
      <w:r w:rsidRPr="009B59A2">
        <w:rPr>
          <w:rFonts w:ascii="Times New Roman" w:hAnsi="Times New Roman"/>
          <w:sz w:val="28"/>
          <w:szCs w:val="28"/>
        </w:rPr>
        <w:t xml:space="preserve"> </w:t>
      </w:r>
      <w:r w:rsidR="00714F06" w:rsidRPr="009B59A2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9B59A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9B59A2">
        <w:rPr>
          <w:rFonts w:ascii="Times New Roman" w:hAnsi="Times New Roman"/>
          <w:sz w:val="28"/>
          <w:szCs w:val="28"/>
        </w:rPr>
        <w:t>РПГУ</w:t>
      </w:r>
      <w:r w:rsidRPr="009B59A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9B59A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9B59A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9B59A2">
        <w:rPr>
          <w:rFonts w:ascii="Times New Roman" w:hAnsi="Times New Roman"/>
          <w:sz w:val="28"/>
          <w:szCs w:val="28"/>
        </w:rPr>
        <w:t>РПГУ</w:t>
      </w:r>
      <w:r w:rsidRPr="009B59A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9B59A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9B59A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429022ED" w:rsidR="00612917" w:rsidRPr="009B59A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и прилагаемых документов через РГАУ МФЦ началом административной процедуры является получение должностным лицом Админи</w:t>
      </w:r>
      <w:r w:rsidR="00AB202F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9B59A2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42A1C399" w:rsidR="00612917" w:rsidRPr="009B59A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прилагаемые к нему документами передаются на следующий рабочий день должностному лицу Админ</w:t>
      </w:r>
      <w:r w:rsidR="00AB202F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0F1EF01C" w14:textId="26454302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9B59A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052C7ACB" w14:textId="0FBD3F60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9B59A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9B59A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3.3</w:t>
      </w:r>
      <w:r w:rsidR="001F0640" w:rsidRPr="009B59A2">
        <w:rPr>
          <w:rFonts w:ascii="Times New Roman" w:hAnsi="Times New Roman"/>
          <w:sz w:val="28"/>
          <w:szCs w:val="28"/>
        </w:rPr>
        <w:t>.</w:t>
      </w:r>
      <w:r w:rsidRPr="009B59A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9B59A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9B59A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9B59A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9B59A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2C211533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После проверки комплектности и рассмотрения поступивших документов, в </w:t>
      </w:r>
      <w:r w:rsidRPr="009B59A2">
        <w:rPr>
          <w:rFonts w:ascii="Times New Roman" w:hAnsi="Times New Roman"/>
          <w:sz w:val="28"/>
          <w:szCs w:val="28"/>
        </w:rPr>
        <w:lastRenderedPageBreak/>
        <w:t>случае наличия оснований, указанных в пункте 2.1</w:t>
      </w:r>
      <w:r w:rsidR="00B45F58" w:rsidRPr="009B59A2">
        <w:rPr>
          <w:rFonts w:ascii="Times New Roman" w:hAnsi="Times New Roman"/>
          <w:sz w:val="28"/>
          <w:szCs w:val="28"/>
        </w:rPr>
        <w:t>7</w:t>
      </w:r>
      <w:r w:rsidRPr="009B59A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9B59A2">
        <w:rPr>
          <w:rFonts w:ascii="Times New Roman" w:hAnsi="Times New Roman"/>
          <w:sz w:val="28"/>
          <w:szCs w:val="28"/>
        </w:rPr>
        <w:t xml:space="preserve"> </w:t>
      </w:r>
      <w:r w:rsidR="004352EC" w:rsidRPr="009B59A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9B59A2">
        <w:rPr>
          <w:rFonts w:ascii="Times New Roman" w:hAnsi="Times New Roman"/>
          <w:sz w:val="28"/>
          <w:szCs w:val="28"/>
        </w:rPr>
        <w:t>мотивированного отказа</w:t>
      </w:r>
      <w:r w:rsidRPr="009B59A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59C2C836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9B59A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9B59A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9B59A2">
        <w:rPr>
          <w:rFonts w:ascii="Times New Roman" w:hAnsi="Times New Roman"/>
          <w:sz w:val="28"/>
          <w:szCs w:val="28"/>
        </w:rPr>
        <w:t>и лица</w:t>
      </w:r>
      <w:r w:rsidRPr="009B59A2">
        <w:rPr>
          <w:rFonts w:ascii="Times New Roman" w:hAnsi="Times New Roman"/>
          <w:sz w:val="28"/>
          <w:szCs w:val="28"/>
        </w:rPr>
        <w:t>м</w:t>
      </w:r>
      <w:r w:rsidR="00BF661D" w:rsidRPr="009B59A2">
        <w:rPr>
          <w:rFonts w:ascii="Times New Roman" w:hAnsi="Times New Roman"/>
          <w:sz w:val="28"/>
          <w:szCs w:val="28"/>
        </w:rPr>
        <w:t>и</w:t>
      </w:r>
      <w:r w:rsidRPr="009B59A2">
        <w:rPr>
          <w:rFonts w:ascii="Times New Roman" w:hAnsi="Times New Roman"/>
          <w:sz w:val="28"/>
          <w:szCs w:val="28"/>
        </w:rPr>
        <w:t>, наделенным</w:t>
      </w:r>
      <w:r w:rsidR="00BF661D" w:rsidRPr="009B59A2">
        <w:rPr>
          <w:rFonts w:ascii="Times New Roman" w:hAnsi="Times New Roman"/>
          <w:sz w:val="28"/>
          <w:szCs w:val="28"/>
        </w:rPr>
        <w:t>и</w:t>
      </w:r>
      <w:r w:rsidRPr="009B59A2">
        <w:rPr>
          <w:rFonts w:ascii="Times New Roman" w:hAnsi="Times New Roman"/>
          <w:sz w:val="28"/>
          <w:szCs w:val="28"/>
        </w:rPr>
        <w:t xml:space="preserve"> полномочиями руководителем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r w:rsidRPr="009B59A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48E0A3F9" w14:textId="252EA9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9B59A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9B59A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</w:t>
      </w:r>
      <w:r w:rsidR="00AB202F" w:rsidRPr="009B59A2">
        <w:rPr>
          <w:rFonts w:ascii="Times New Roman" w:hAnsi="Times New Roman"/>
          <w:sz w:val="28"/>
          <w:szCs w:val="28"/>
        </w:rPr>
        <w:t>истрации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6CFF6CAF" w14:textId="124E1275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9B59A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9B59A2">
        <w:rPr>
          <w:rFonts w:ascii="Times New Roman" w:hAnsi="Times New Roman"/>
          <w:sz w:val="28"/>
          <w:szCs w:val="28"/>
        </w:rPr>
        <w:t>мотивированный</w:t>
      </w:r>
      <w:r w:rsidR="00DD1BAA" w:rsidRPr="009B59A2">
        <w:rPr>
          <w:rFonts w:ascii="Times New Roman" w:hAnsi="Times New Roman"/>
          <w:sz w:val="28"/>
          <w:szCs w:val="28"/>
        </w:rPr>
        <w:t xml:space="preserve"> </w:t>
      </w:r>
      <w:r w:rsidR="00E450A4" w:rsidRPr="009B59A2">
        <w:rPr>
          <w:rFonts w:ascii="Times New Roman" w:hAnsi="Times New Roman"/>
          <w:sz w:val="28"/>
          <w:szCs w:val="28"/>
        </w:rPr>
        <w:t>отказ</w:t>
      </w:r>
      <w:r w:rsidRPr="009B59A2">
        <w:rPr>
          <w:rFonts w:ascii="Times New Roman" w:hAnsi="Times New Roman"/>
          <w:sz w:val="28"/>
          <w:szCs w:val="28"/>
        </w:rPr>
        <w:t xml:space="preserve"> </w:t>
      </w:r>
      <w:r w:rsidR="001F0640" w:rsidRPr="009B59A2">
        <w:rPr>
          <w:rFonts w:ascii="Times New Roman" w:hAnsi="Times New Roman"/>
          <w:sz w:val="28"/>
          <w:szCs w:val="28"/>
        </w:rPr>
        <w:t xml:space="preserve">в </w:t>
      </w:r>
      <w:r w:rsidRPr="009B59A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9B59A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9B59A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1885059E" w14:textId="69BE5DC8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</w:t>
      </w:r>
      <w:r w:rsidR="00AB202F" w:rsidRPr="009B59A2">
        <w:rPr>
          <w:rFonts w:ascii="Times New Roman" w:hAnsi="Times New Roman"/>
          <w:sz w:val="28"/>
          <w:szCs w:val="28"/>
        </w:rPr>
        <w:t xml:space="preserve">ие руководителем Администрации </w:t>
      </w:r>
      <w:r w:rsidR="00DD1BAA" w:rsidRPr="009B59A2">
        <w:rPr>
          <w:rFonts w:ascii="Times New Roman" w:hAnsi="Times New Roman"/>
          <w:sz w:val="28"/>
          <w:szCs w:val="28"/>
        </w:rPr>
        <w:t>мотивированного отказа</w:t>
      </w:r>
      <w:r w:rsidRPr="009B59A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9B59A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1153872F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9B59A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3.4. Основани</w:t>
      </w:r>
      <w:r w:rsidR="00DD1BAA" w:rsidRPr="009B59A2">
        <w:rPr>
          <w:rFonts w:ascii="Times New Roman" w:hAnsi="Times New Roman"/>
          <w:sz w:val="28"/>
          <w:szCs w:val="28"/>
        </w:rPr>
        <w:t>я</w:t>
      </w:r>
      <w:r w:rsidRPr="009B59A2">
        <w:rPr>
          <w:rFonts w:ascii="Times New Roman" w:hAnsi="Times New Roman"/>
          <w:sz w:val="28"/>
          <w:szCs w:val="28"/>
        </w:rPr>
        <w:t>м</w:t>
      </w:r>
      <w:r w:rsidR="00DD1BAA" w:rsidRPr="009B59A2">
        <w:rPr>
          <w:rFonts w:ascii="Times New Roman" w:hAnsi="Times New Roman"/>
          <w:sz w:val="28"/>
          <w:szCs w:val="28"/>
        </w:rPr>
        <w:t>и</w:t>
      </w:r>
      <w:r w:rsidRPr="009B59A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9B59A2">
        <w:rPr>
          <w:rFonts w:ascii="Times New Roman" w:hAnsi="Times New Roman"/>
          <w:sz w:val="28"/>
          <w:szCs w:val="28"/>
        </w:rPr>
        <w:t>ю</w:t>
      </w:r>
      <w:r w:rsidRPr="009B59A2">
        <w:rPr>
          <w:rFonts w:ascii="Times New Roman" w:hAnsi="Times New Roman"/>
          <w:sz w:val="28"/>
          <w:szCs w:val="28"/>
        </w:rPr>
        <w:t>тся</w:t>
      </w:r>
      <w:r w:rsidR="00DD1BAA" w:rsidRPr="009B59A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</w:t>
      </w:r>
      <w:r w:rsidR="00E450A4" w:rsidRPr="009B59A2">
        <w:rPr>
          <w:rFonts w:ascii="Times New Roman" w:hAnsi="Times New Roman"/>
          <w:sz w:val="28"/>
          <w:szCs w:val="28"/>
        </w:rPr>
        <w:t xml:space="preserve">1) </w:t>
      </w:r>
      <w:r w:rsidRPr="009B59A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9B59A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9B59A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</w:t>
      </w:r>
      <w:r w:rsidR="00E450A4" w:rsidRPr="009B59A2">
        <w:rPr>
          <w:rFonts w:ascii="Times New Roman" w:hAnsi="Times New Roman"/>
          <w:sz w:val="28"/>
          <w:szCs w:val="28"/>
        </w:rPr>
        <w:t xml:space="preserve">2) </w:t>
      </w:r>
      <w:r w:rsidRPr="009B59A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9B59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AD4313" w:rsidRPr="009B5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9B59A2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</w:t>
      </w:r>
      <w:r w:rsidR="00E450A4" w:rsidRPr="009B59A2">
        <w:rPr>
          <w:rFonts w:ascii="Times New Roman" w:hAnsi="Times New Roman"/>
          <w:sz w:val="28"/>
          <w:szCs w:val="28"/>
        </w:rPr>
        <w:t>;</w:t>
      </w:r>
    </w:p>
    <w:p w14:paraId="4C75CB33" w14:textId="659DC365" w:rsidR="00977FA4" w:rsidRPr="009B59A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3)</w:t>
      </w:r>
      <w:r w:rsidR="00977FA4" w:rsidRPr="009B59A2">
        <w:rPr>
          <w:rFonts w:ascii="Times New Roman" w:hAnsi="Times New Roman"/>
          <w:sz w:val="28"/>
          <w:szCs w:val="28"/>
        </w:rPr>
        <w:t xml:space="preserve"> принятое Админис</w:t>
      </w:r>
      <w:r w:rsidR="00AB202F" w:rsidRPr="009B59A2">
        <w:rPr>
          <w:rFonts w:ascii="Times New Roman" w:hAnsi="Times New Roman"/>
          <w:sz w:val="28"/>
          <w:szCs w:val="28"/>
        </w:rPr>
        <w:t>трацией</w:t>
      </w:r>
      <w:r w:rsidR="00977FA4" w:rsidRPr="009B59A2">
        <w:rPr>
          <w:rFonts w:ascii="Times New Roman" w:hAnsi="Times New Roman"/>
          <w:sz w:val="28"/>
          <w:szCs w:val="28"/>
        </w:rPr>
        <w:t xml:space="preserve"> решение об условиях приватизации арендуемого муниципального имущества.</w:t>
      </w:r>
    </w:p>
    <w:p w14:paraId="5E01350C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lastRenderedPageBreak/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9B59A2" w:rsidDel="00D72285">
        <w:rPr>
          <w:rFonts w:ascii="Times New Roman" w:hAnsi="Times New Roman"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9B59A2">
        <w:rPr>
          <w:rFonts w:ascii="Times New Roman" w:hAnsi="Times New Roman"/>
          <w:sz w:val="28"/>
          <w:szCs w:val="28"/>
        </w:rPr>
        <w:t>отчета</w:t>
      </w:r>
      <w:proofErr w:type="gramEnd"/>
      <w:r w:rsidRPr="009B59A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14:paraId="5DB637D0" w14:textId="5B5452C9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В срок, не превышающий десять дней </w:t>
      </w:r>
      <w:proofErr w:type="gramStart"/>
      <w:r w:rsidRPr="009B59A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9B59A2">
        <w:rPr>
          <w:rFonts w:ascii="Times New Roman" w:hAnsi="Times New Roman"/>
          <w:sz w:val="28"/>
          <w:szCs w:val="28"/>
        </w:rPr>
        <w:t xml:space="preserve">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9B59A2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9B59A2">
        <w:rPr>
          <w:rFonts w:ascii="Times New Roman" w:hAnsi="Times New Roman"/>
          <w:sz w:val="28"/>
          <w:szCs w:val="28"/>
        </w:rPr>
        <w:t xml:space="preserve"> должностным </w:t>
      </w:r>
      <w:r w:rsidRPr="009B59A2">
        <w:rPr>
          <w:rFonts w:ascii="Times New Roman" w:hAnsi="Times New Roman"/>
          <w:sz w:val="28"/>
          <w:szCs w:val="28"/>
        </w:rPr>
        <w:t>лиц</w:t>
      </w:r>
      <w:r w:rsidR="00E450A4" w:rsidRPr="009B59A2">
        <w:rPr>
          <w:rFonts w:ascii="Times New Roman" w:hAnsi="Times New Roman"/>
          <w:sz w:val="28"/>
          <w:szCs w:val="28"/>
        </w:rPr>
        <w:t>ам</w:t>
      </w:r>
      <w:r w:rsidRPr="009B59A2">
        <w:rPr>
          <w:rFonts w:ascii="Times New Roman" w:hAnsi="Times New Roman"/>
          <w:sz w:val="28"/>
          <w:szCs w:val="28"/>
        </w:rPr>
        <w:t xml:space="preserve">, </w:t>
      </w:r>
      <w:r w:rsidR="00E450A4" w:rsidRPr="009B59A2">
        <w:rPr>
          <w:rFonts w:ascii="Times New Roman" w:hAnsi="Times New Roman"/>
          <w:sz w:val="28"/>
          <w:szCs w:val="28"/>
        </w:rPr>
        <w:t xml:space="preserve">наделенным </w:t>
      </w:r>
      <w:r w:rsidRPr="009B59A2">
        <w:rPr>
          <w:rFonts w:ascii="Times New Roman" w:hAnsi="Times New Roman"/>
          <w:sz w:val="28"/>
          <w:szCs w:val="28"/>
        </w:rPr>
        <w:t>полномочия</w:t>
      </w:r>
      <w:r w:rsidR="00AB202F" w:rsidRPr="009B59A2">
        <w:rPr>
          <w:rFonts w:ascii="Times New Roman" w:hAnsi="Times New Roman"/>
          <w:sz w:val="28"/>
          <w:szCs w:val="28"/>
        </w:rPr>
        <w:t xml:space="preserve">ми руководителем Администрации </w:t>
      </w:r>
      <w:r w:rsidRPr="009B59A2">
        <w:rPr>
          <w:rFonts w:ascii="Times New Roman" w:hAnsi="Times New Roman"/>
          <w:sz w:val="28"/>
          <w:szCs w:val="28"/>
        </w:rPr>
        <w:t>по рассмотрению вопросов предоставления муниципальной услуги.</w:t>
      </w:r>
    </w:p>
    <w:p w14:paraId="32881814" w14:textId="5AE1A2FB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AB202F" w:rsidRPr="009B59A2">
        <w:rPr>
          <w:rFonts w:ascii="Times New Roman" w:hAnsi="Times New Roman"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в двух вариантах</w:t>
      </w:r>
      <w:r w:rsidR="00E450A4" w:rsidRPr="009B59A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9B59A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2F0BCFEF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9B59A2">
        <w:rPr>
          <w:rFonts w:ascii="Times New Roman" w:hAnsi="Times New Roman"/>
          <w:sz w:val="28"/>
          <w:szCs w:val="28"/>
        </w:rPr>
        <w:t>договоров рассматривает</w:t>
      </w:r>
      <w:r w:rsidRPr="009B59A2">
        <w:rPr>
          <w:rFonts w:ascii="Times New Roman" w:hAnsi="Times New Roman"/>
          <w:sz w:val="28"/>
          <w:szCs w:val="28"/>
        </w:rPr>
        <w:t xml:space="preserve"> и подписывает руководитель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59AC9E31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444B6BFC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наименование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proofErr w:type="gramStart"/>
      <w:r w:rsidR="00AB202F" w:rsidRPr="009B59A2">
        <w:rPr>
          <w:rFonts w:ascii="Times New Roman" w:hAnsi="Times New Roman"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;</w:t>
      </w:r>
      <w:proofErr w:type="gramEnd"/>
    </w:p>
    <w:p w14:paraId="306FEC64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9B59A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51CB6A32" w14:textId="4A286729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b/>
          <w:sz w:val="28"/>
          <w:szCs w:val="28"/>
        </w:rPr>
        <w:t xml:space="preserve">       </w:t>
      </w:r>
      <w:r w:rsidRPr="009B59A2">
        <w:rPr>
          <w:rFonts w:ascii="Times New Roman" w:hAnsi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Pr="009B59A2">
        <w:rPr>
          <w:rFonts w:ascii="Times New Roman" w:hAnsi="Times New Roman"/>
          <w:sz w:val="28"/>
          <w:szCs w:val="28"/>
        </w:rPr>
        <w:lastRenderedPageBreak/>
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4C38FA6" w14:textId="13F9C769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9B59A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9B59A2">
        <w:rPr>
          <w:rFonts w:ascii="Times New Roman" w:hAnsi="Times New Roman"/>
          <w:sz w:val="28"/>
          <w:szCs w:val="28"/>
        </w:rPr>
        <w:t xml:space="preserve">календарных </w:t>
      </w:r>
      <w:r w:rsidRPr="009B59A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9B59A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14:paraId="0D6AD65C" w14:textId="76ED495D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В случае неявки Заявителя в указанный срок (или невозможности личной явки), </w:t>
      </w:r>
      <w:r w:rsidR="00E450A4" w:rsidRPr="009B59A2">
        <w:rPr>
          <w:rFonts w:ascii="Times New Roman" w:hAnsi="Times New Roman"/>
          <w:sz w:val="28"/>
          <w:szCs w:val="28"/>
        </w:rPr>
        <w:t xml:space="preserve">должностное лицо </w:t>
      </w:r>
      <w:r w:rsidR="00F92B79" w:rsidRPr="009B59A2">
        <w:rPr>
          <w:rFonts w:ascii="Times New Roman" w:hAnsi="Times New Roman"/>
          <w:sz w:val="28"/>
          <w:szCs w:val="28"/>
        </w:rPr>
        <w:t xml:space="preserve">ответственное </w:t>
      </w:r>
      <w:r w:rsidRPr="009B59A2">
        <w:rPr>
          <w:rFonts w:ascii="Times New Roman" w:hAnsi="Times New Roman"/>
          <w:sz w:val="28"/>
          <w:szCs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В случае выдачи предложения Заявителю о заключении договора купли-продажи с приложением проектов договоров</w:t>
      </w:r>
      <w:r w:rsidRPr="009B59A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через РГАУ МФЦ:</w:t>
      </w:r>
    </w:p>
    <w:p w14:paraId="73502FA8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получает документы по описи приема-передачи документов;</w:t>
      </w:r>
    </w:p>
    <w:p w14:paraId="70109221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осуществляет передачу предложения и проектов договоров купли-продажи арендуемого муниципального имущества</w:t>
      </w:r>
      <w:r w:rsidRPr="009B59A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Заявителю.</w:t>
      </w:r>
    </w:p>
    <w:p w14:paraId="46C2E20A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9B59A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58CD087C" w14:textId="0368D518" w:rsidR="00233591" w:rsidRPr="009B59A2" w:rsidRDefault="00F92B79" w:rsidP="0058470D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9B59A2">
        <w:rPr>
          <w:rFonts w:ascii="Times New Roman" w:hAnsi="Times New Roman"/>
          <w:sz w:val="28"/>
          <w:szCs w:val="28"/>
        </w:rPr>
        <w:t>двух рабочих</w:t>
      </w:r>
      <w:r w:rsidRPr="009B59A2">
        <w:rPr>
          <w:rFonts w:ascii="Times New Roman" w:hAnsi="Times New Roman"/>
          <w:sz w:val="28"/>
          <w:szCs w:val="28"/>
        </w:rPr>
        <w:t xml:space="preserve"> дней.</w:t>
      </w:r>
    </w:p>
    <w:p w14:paraId="6EF7C9A4" w14:textId="77777777" w:rsidR="00B01E68" w:rsidRPr="009B59A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605AEB9E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AB202F" w:rsidRPr="009B59A2">
        <w:rPr>
          <w:rFonts w:ascii="Times New Roman" w:hAnsi="Times New Roman" w:cs="Times New Roman"/>
          <w:sz w:val="28"/>
          <w:szCs w:val="28"/>
        </w:rPr>
        <w:t>нистрацию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3F1B" w:rsidRPr="009B59A2">
        <w:rPr>
          <w:rFonts w:ascii="Times New Roman" w:hAnsi="Times New Roman" w:cs="Times New Roman"/>
          <w:sz w:val="28"/>
          <w:szCs w:val="28"/>
        </w:rPr>
        <w:t>3</w:t>
      </w:r>
      <w:r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561B1965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</w:t>
      </w:r>
      <w:r w:rsidR="00AB202F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РГАУ МФЦ, в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79C030E2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9B59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B59A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81D0A42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2120F9F6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59A2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Администрацию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0814FC6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59A2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14:paraId="20ABBA82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3.6.3. Основаниями для отказа в приеме заявления об исправлении опечаток и ошибок являются:</w:t>
      </w:r>
    </w:p>
    <w:p w14:paraId="74BEE96F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B0E49EC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4E36D3A7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3.6.4. 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56B899D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3.6.5. Основаниями для отказа в исправлении опечаток и ошибок являются:</w:t>
      </w:r>
    </w:p>
    <w:p w14:paraId="698B40EC" w14:textId="21ECAE0A" w:rsidR="002726D5" w:rsidRPr="009B59A2" w:rsidRDefault="00434AD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726D5" w:rsidRPr="009B59A2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9B59A2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="002726D5" w:rsidRPr="009B59A2">
        <w:rPr>
          <w:rFonts w:ascii="Times New Roman" w:hAnsi="Times New Roman" w:cs="Times New Roman"/>
          <w:sz w:val="28"/>
          <w:szCs w:val="28"/>
        </w:rPr>
        <w:t xml:space="preserve">и (или) запрошенных в рамках </w:t>
      </w:r>
      <w:r w:rsidR="002726D5" w:rsidRPr="009B59A2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1E46855D" w14:textId="1D4C88D1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79B9122C" w14:textId="06F466A8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3.6.6. Заявление об исправлении опечаток и ошибок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 регистрируется Администрацией</w:t>
      </w:r>
      <w:r w:rsidRPr="009B59A2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6DC85574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3.6.7. Заявление об исправлении опечаток и ошибок в течение пяти рабочих дней с момен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та регистрации в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7972DE9A" w14:textId="3481371E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Адми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3.6.7 Административного регламента:</w:t>
      </w:r>
    </w:p>
    <w:p w14:paraId="46D2B2E1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231966B2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3.6.9. В случае принятия решения об отсутствии необходимости исправления оп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ечаток и ошибок 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1801F846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Админ</w:t>
      </w:r>
      <w:r w:rsidR="003F1CFA" w:rsidRPr="009B59A2">
        <w:rPr>
          <w:rFonts w:ascii="Times New Roman" w:hAnsi="Times New Roman" w:cs="Times New Roman"/>
          <w:sz w:val="28"/>
          <w:szCs w:val="28"/>
        </w:rPr>
        <w:t>истрацией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797C86FF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14:paraId="5EE42770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59A2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59A2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497CB55C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38604483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3F1CFA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6BE4851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6D191B0F" w:rsidR="002726D5" w:rsidRPr="009B59A2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пущенных по вине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104C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3A2080B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3F1CFA" w:rsidRPr="009B59A2">
        <w:rPr>
          <w:rFonts w:ascii="Times New Roman" w:hAnsi="Times New Roman" w:cs="Times New Roman"/>
          <w:sz w:val="28"/>
          <w:szCs w:val="28"/>
        </w:rPr>
        <w:t>нистрацию</w:t>
      </w:r>
      <w:r w:rsidRPr="009B59A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287285E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3F6ED288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2D3821BD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1CFA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14:paraId="719B6DD4" w14:textId="40A4D1EA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316265ED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1419A" w:rsidRPr="009B59A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668507E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D84B66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9B59A2">
        <w:rPr>
          <w:rFonts w:ascii="Times New Roman" w:hAnsi="Times New Roman" w:cs="Times New Roman"/>
          <w:sz w:val="28"/>
          <w:szCs w:val="28"/>
        </w:rPr>
        <w:t>Админ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4B5111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9B59A2">
        <w:rPr>
          <w:rFonts w:ascii="Times New Roman" w:hAnsi="Times New Roman" w:cs="Times New Roman"/>
          <w:sz w:val="28"/>
          <w:szCs w:val="28"/>
        </w:rPr>
        <w:t>РГАУ</w:t>
      </w:r>
      <w:r w:rsidR="004B5111" w:rsidRPr="009B59A2">
        <w:rPr>
          <w:rFonts w:ascii="Times New Roman" w:hAnsi="Times New Roman" w:cs="Times New Roman"/>
          <w:sz w:val="28"/>
          <w:szCs w:val="28"/>
        </w:rPr>
        <w:t xml:space="preserve">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65943025" w:rsidR="000C7A50" w:rsidRPr="009B59A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Адми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или </w:t>
      </w:r>
      <w:r w:rsidRPr="009B59A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9B59A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9B59A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9B59A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20FD96EF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84832" w:rsidRPr="009B59A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3944E7BC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Start"/>
      <w:r w:rsidR="003F1CFA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684832" w:rsidRPr="009B5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4832" w:rsidRPr="009B59A2">
        <w:rPr>
          <w:rFonts w:ascii="Times New Roman" w:hAnsi="Times New Roman" w:cs="Times New Roman"/>
          <w:sz w:val="28"/>
          <w:szCs w:val="28"/>
        </w:rPr>
        <w:t xml:space="preserve"> после заполнения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9B59A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9B59A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9B59A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9B59A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9B59A2">
        <w:rPr>
          <w:rFonts w:ascii="Times New Roman" w:hAnsi="Times New Roman" w:cs="Times New Roman"/>
          <w:sz w:val="28"/>
          <w:szCs w:val="28"/>
        </w:rPr>
        <w:t>муниципальными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9B59A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9B59A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9B59A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9B59A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9B59A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75B3E414" w14:textId="27CFA4DA" w:rsidR="000C7A50" w:rsidRPr="009B59A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081BE0B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Администрацию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31DC643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9B59A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9B59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B59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3F1CFA" w:rsidRPr="009B59A2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9B59A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9B59A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4E22E87" w14:textId="55ED56E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</w:t>
      </w:r>
      <w:r w:rsidR="001A063F" w:rsidRPr="009B59A2">
        <w:rPr>
          <w:rFonts w:ascii="Times New Roman" w:hAnsi="Times New Roman" w:cs="Times New Roman"/>
          <w:sz w:val="28"/>
          <w:szCs w:val="28"/>
        </w:rPr>
        <w:t>,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9B59A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B59A2">
        <w:rPr>
          <w:color w:val="auto"/>
          <w:sz w:val="28"/>
          <w:szCs w:val="28"/>
        </w:rPr>
        <w:t>3.</w:t>
      </w:r>
      <w:r w:rsidR="00194861" w:rsidRPr="009B59A2">
        <w:rPr>
          <w:color w:val="auto"/>
          <w:sz w:val="28"/>
          <w:szCs w:val="28"/>
        </w:rPr>
        <w:t>7</w:t>
      </w:r>
      <w:r w:rsidRPr="009B59A2">
        <w:rPr>
          <w:color w:val="auto"/>
          <w:sz w:val="28"/>
          <w:szCs w:val="28"/>
        </w:rPr>
        <w:t xml:space="preserve">.5. </w:t>
      </w:r>
      <w:r w:rsidRPr="009B59A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9B59A2">
        <w:rPr>
          <w:color w:val="auto"/>
          <w:sz w:val="28"/>
          <w:szCs w:val="28"/>
        </w:rPr>
        <w:t xml:space="preserve">ответственного </w:t>
      </w:r>
      <w:r w:rsidRPr="009B59A2">
        <w:rPr>
          <w:color w:val="auto"/>
          <w:sz w:val="28"/>
          <w:szCs w:val="28"/>
        </w:rPr>
        <w:t>специалист</w:t>
      </w:r>
      <w:r w:rsidR="00A96140" w:rsidRPr="009B59A2">
        <w:rPr>
          <w:color w:val="auto"/>
          <w:sz w:val="28"/>
          <w:szCs w:val="28"/>
        </w:rPr>
        <w:t>а</w:t>
      </w:r>
      <w:r w:rsidRPr="009B59A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9A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9B59A2">
        <w:rPr>
          <w:sz w:val="28"/>
          <w:szCs w:val="28"/>
        </w:rPr>
        <w:t>РПГУ</w:t>
      </w:r>
      <w:r w:rsidRPr="009B59A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>производит действия в соответствии с пунктом 3.2.</w:t>
      </w:r>
      <w:r w:rsidR="00A96140" w:rsidRPr="009B59A2">
        <w:rPr>
          <w:sz w:val="28"/>
          <w:szCs w:val="28"/>
        </w:rPr>
        <w:t>7</w:t>
      </w:r>
      <w:r w:rsidRPr="009B59A2">
        <w:rPr>
          <w:sz w:val="28"/>
          <w:szCs w:val="28"/>
        </w:rPr>
        <w:t xml:space="preserve"> </w:t>
      </w:r>
      <w:r w:rsidR="00AC7FCB" w:rsidRPr="009B59A2">
        <w:rPr>
          <w:sz w:val="28"/>
          <w:szCs w:val="28"/>
        </w:rPr>
        <w:t>Административного регламента</w:t>
      </w:r>
      <w:r w:rsidRPr="009B59A2">
        <w:rPr>
          <w:sz w:val="28"/>
          <w:szCs w:val="28"/>
        </w:rPr>
        <w:t>.</w:t>
      </w:r>
    </w:p>
    <w:p w14:paraId="6EF6BE46" w14:textId="0356F0C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  <w:r w:rsidR="00A96140" w:rsidRPr="009B59A2">
        <w:rPr>
          <w:rFonts w:ascii="Times New Roman" w:hAnsi="Times New Roman" w:cs="Times New Roman"/>
          <w:sz w:val="28"/>
          <w:szCs w:val="28"/>
        </w:rPr>
        <w:t>6</w:t>
      </w:r>
      <w:r w:rsidRPr="009B59A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6C1B8F80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14:paraId="77853A5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B59A2">
        <w:rPr>
          <w:rFonts w:eastAsiaTheme="minorHAnsi"/>
          <w:sz w:val="28"/>
          <w:szCs w:val="28"/>
          <w:lang w:eastAsia="en-US"/>
        </w:rPr>
        <w:t>3.</w:t>
      </w:r>
      <w:r w:rsidR="00194861" w:rsidRPr="009B59A2">
        <w:rPr>
          <w:rFonts w:eastAsiaTheme="minorHAnsi"/>
          <w:sz w:val="28"/>
          <w:szCs w:val="28"/>
          <w:lang w:eastAsia="en-US"/>
        </w:rPr>
        <w:t>7</w:t>
      </w:r>
      <w:r w:rsidRPr="009B59A2">
        <w:rPr>
          <w:rFonts w:eastAsiaTheme="minorHAnsi"/>
          <w:sz w:val="28"/>
          <w:szCs w:val="28"/>
          <w:lang w:eastAsia="en-US"/>
        </w:rPr>
        <w:t>.</w:t>
      </w:r>
      <w:r w:rsidR="00A96140" w:rsidRPr="009B59A2">
        <w:rPr>
          <w:rFonts w:eastAsiaTheme="minorHAnsi"/>
          <w:sz w:val="28"/>
          <w:szCs w:val="28"/>
          <w:lang w:eastAsia="en-US"/>
        </w:rPr>
        <w:t>7</w:t>
      </w:r>
      <w:r w:rsidRPr="009B59A2">
        <w:rPr>
          <w:rFonts w:eastAsiaTheme="minorHAnsi"/>
          <w:sz w:val="28"/>
          <w:szCs w:val="28"/>
          <w:lang w:eastAsia="en-US"/>
        </w:rPr>
        <w:t xml:space="preserve">. </w:t>
      </w:r>
      <w:r w:rsidRPr="009B59A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9B59A2">
        <w:rPr>
          <w:sz w:val="28"/>
          <w:szCs w:val="28"/>
        </w:rPr>
        <w:t>РПГУ</w:t>
      </w:r>
      <w:r w:rsidRPr="009B59A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B59A2">
        <w:rPr>
          <w:spacing w:val="-6"/>
          <w:sz w:val="28"/>
          <w:szCs w:val="28"/>
        </w:rPr>
        <w:t>время.</w:t>
      </w:r>
    </w:p>
    <w:p w14:paraId="3686AAC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9B59A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9B59A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6DEE3243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9B59A2">
        <w:rPr>
          <w:rFonts w:ascii="Times New Roman" w:hAnsi="Times New Roman" w:cs="Times New Roman"/>
          <w:sz w:val="28"/>
          <w:szCs w:val="28"/>
        </w:rPr>
        <w:t>Ад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1D1D10E3" w14:textId="3D674984" w:rsidR="000C7A50" w:rsidRPr="009B59A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</w:t>
      </w:r>
      <w:r w:rsidR="000C7A50" w:rsidRPr="009B59A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9B59A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9B59A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EBFEBB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23" w:history="1">
        <w:r w:rsidRPr="009B59A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4" w:history="1">
        <w:r w:rsidRPr="009B59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1064873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9B59A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9B59A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9B59A2">
        <w:rPr>
          <w:rFonts w:ascii="Times New Roman" w:hAnsi="Times New Roman" w:cs="Times New Roman"/>
          <w:sz w:val="28"/>
          <w:szCs w:val="28"/>
        </w:rPr>
        <w:t>ов З</w:t>
      </w:r>
      <w:r w:rsidRPr="009B59A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9B59A2">
        <w:rPr>
          <w:rFonts w:ascii="Times New Roman" w:hAnsi="Times New Roman" w:cs="Times New Roman"/>
          <w:sz w:val="28"/>
          <w:szCs w:val="28"/>
        </w:rPr>
        <w:t>муниципальные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9B59A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9B59A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6A103F6A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B59A2">
        <w:rPr>
          <w:rFonts w:ascii="Times New Roman" w:hAnsi="Times New Roman" w:cs="Times New Roman"/>
          <w:sz w:val="28"/>
          <w:szCs w:val="28"/>
        </w:rPr>
        <w:t>жалоб Заявителей;</w:t>
      </w:r>
    </w:p>
    <w:p w14:paraId="00217C73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9B59A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  <w:r w:rsidR="00194861" w:rsidRPr="009B59A2">
        <w:rPr>
          <w:rFonts w:ascii="Times New Roman" w:hAnsi="Times New Roman" w:cs="Times New Roman"/>
          <w:sz w:val="28"/>
          <w:szCs w:val="28"/>
        </w:rPr>
        <w:t>1.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9B59A2">
        <w:rPr>
          <w:rFonts w:ascii="Times New Roman" w:hAnsi="Times New Roman" w:cs="Times New Roman"/>
          <w:sz w:val="28"/>
          <w:szCs w:val="28"/>
        </w:rPr>
        <w:t>2.8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F3AE7C9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9B59A2">
        <w:rPr>
          <w:rFonts w:ascii="Times New Roman" w:hAnsi="Times New Roman" w:cs="Times New Roman"/>
          <w:sz w:val="28"/>
          <w:szCs w:val="28"/>
        </w:rPr>
        <w:t xml:space="preserve">РГАУ </w:t>
      </w:r>
      <w:r w:rsidR="002D671C" w:rsidRPr="009B59A2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9B59A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9B59A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9B59A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>При однократном обращении З</w:t>
      </w:r>
      <w:r w:rsidR="000C7A50" w:rsidRPr="009B59A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9B59A2">
        <w:rPr>
          <w:sz w:val="28"/>
          <w:szCs w:val="28"/>
        </w:rPr>
        <w:t>РГАУ МФЦ</w:t>
      </w:r>
      <w:r w:rsidR="000C7A50" w:rsidRPr="009B59A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 xml:space="preserve">По окончании приема документов работник </w:t>
      </w:r>
      <w:r w:rsidR="002D671C" w:rsidRPr="009B59A2">
        <w:rPr>
          <w:sz w:val="28"/>
          <w:szCs w:val="28"/>
        </w:rPr>
        <w:t>РГАУ МФЦ</w:t>
      </w:r>
      <w:r w:rsidRPr="009B59A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2B2F9A7E" w:rsidR="000C7A50" w:rsidRPr="009B59A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9B59A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5B6ECD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9B59A2">
        <w:rPr>
          <w:rFonts w:ascii="Times New Roman" w:hAnsi="Times New Roman" w:cs="Times New Roman"/>
          <w:sz w:val="28"/>
          <w:szCs w:val="28"/>
        </w:rPr>
        <w:t>Администрацию (</w:t>
      </w:r>
      <w:r w:rsidRPr="009B59A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9B59A2">
        <w:rPr>
          <w:rFonts w:ascii="Times New Roman" w:hAnsi="Times New Roman" w:cs="Times New Roman"/>
          <w:sz w:val="28"/>
          <w:szCs w:val="28"/>
        </w:rPr>
        <w:t>)</w:t>
      </w:r>
      <w:r w:rsidRPr="009B59A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001B6E24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F1CFA" w:rsidRPr="009B59A2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9B59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5B1933C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9B59A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9B59A2">
        <w:rPr>
          <w:rFonts w:ascii="Times New Roman" w:hAnsi="Times New Roman" w:cs="Times New Roman"/>
          <w:sz w:val="28"/>
          <w:szCs w:val="28"/>
        </w:rPr>
        <w:t>.</w:t>
      </w:r>
    </w:p>
    <w:p w14:paraId="70E42EA2" w14:textId="77777777" w:rsidR="003F1CFA" w:rsidRPr="009B59A2" w:rsidRDefault="003F1CF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DF8C8" w14:textId="77777777" w:rsidR="003F1CFA" w:rsidRPr="009B59A2" w:rsidRDefault="003F1CF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59A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AA22B3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B59A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B59A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A5FB89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9B59A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87DDB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9DFB47" w14:textId="77777777" w:rsidR="003F1CFA" w:rsidRPr="009B59A2" w:rsidRDefault="003F1CFA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9325" w14:textId="18978BF2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06ED478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F0E3866" w14:textId="67C3A4F3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067962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B59A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B59A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40F7B8A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B59A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B59A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B78CC9E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169AB7F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proofErr w:type="spellStart"/>
      <w:r w:rsidR="00D64514" w:rsidRPr="009B59A2">
        <w:rPr>
          <w:rFonts w:ascii="Times New Roman" w:hAnsi="Times New Roman" w:cs="Times New Roman"/>
          <w:sz w:val="28"/>
          <w:szCs w:val="28"/>
        </w:rPr>
        <w:t>Админис</w:t>
      </w:r>
      <w:r w:rsidR="003F1CFA" w:rsidRPr="009B59A2">
        <w:rPr>
          <w:rFonts w:ascii="Times New Roman" w:hAnsi="Times New Roman" w:cs="Times New Roman"/>
          <w:sz w:val="28"/>
          <w:szCs w:val="28"/>
        </w:rPr>
        <w:t>траци</w:t>
      </w:r>
      <w:proofErr w:type="spellEnd"/>
      <w:r w:rsidRPr="009B59A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BA49F8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47B56CD4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BA49F8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1485511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BA49F8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6CF83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BA49F8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6644EF5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B59A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B59A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D8A74B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C4BA99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B59A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B59A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DB63EA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1B64237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Админист</w:t>
      </w:r>
      <w:r w:rsidR="00C81FCC" w:rsidRPr="009B59A2">
        <w:rPr>
          <w:rFonts w:ascii="Times New Roman" w:hAnsi="Times New Roman" w:cs="Times New Roman"/>
          <w:sz w:val="28"/>
          <w:szCs w:val="28"/>
        </w:rPr>
        <w:t>рации</w:t>
      </w:r>
      <w:r w:rsidR="00D64514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BB25BFB" w14:textId="77777777" w:rsidR="00C81FCC" w:rsidRPr="009B59A2" w:rsidRDefault="00C81FC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7FA9C4" w14:textId="77777777" w:rsidR="00C81FCC" w:rsidRPr="009B59A2" w:rsidRDefault="00C81FC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0882A" w14:textId="77777777" w:rsidR="00C81FCC" w:rsidRPr="009B59A2" w:rsidRDefault="00C81FC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59A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94836E" w14:textId="77777777" w:rsidR="00C81FCC" w:rsidRPr="009B59A2" w:rsidRDefault="00C81FC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33A3354" w14:textId="52E2BBE2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9B59A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9B59A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9B59A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5ACFE04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9BF710" w14:textId="77777777" w:rsidR="0058470D" w:rsidRPr="009B59A2" w:rsidRDefault="0058470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53E98BFF" w14:textId="7CCA704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9B59A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9B59A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9B59A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9B59A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9B59A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77B840C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9B59A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9B59A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9B59A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9B59A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9B59A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9B59A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F56C1C9" w14:textId="7DA0E7F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="00D64514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9B59A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9B59A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9B59A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9B59A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9B59A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66CCAB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9B59A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58B5174C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C81FCC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2D72DD0A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42DCE12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</w:t>
      </w:r>
      <w:r w:rsidR="00C81FCC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364C1F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B714AC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9B59A2">
        <w:rPr>
          <w:rFonts w:ascii="Times New Roman" w:hAnsi="Times New Roman" w:cs="Times New Roman"/>
          <w:sz w:val="28"/>
          <w:szCs w:val="28"/>
        </w:rPr>
        <w:t>еме З</w:t>
      </w:r>
      <w:r w:rsidRPr="009B59A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02834C3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9B59A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9B59A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9B59A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617CF63A" w14:textId="4F4C3BE8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9B59A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9B59A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9B59A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9B59A2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B59A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9B59A2">
        <w:rPr>
          <w:rFonts w:ascii="Times New Roman" w:hAnsi="Times New Roman" w:cs="Times New Roman"/>
          <w:bCs/>
          <w:sz w:val="28"/>
          <w:szCs w:val="28"/>
        </w:rPr>
        <w:t>:</w:t>
      </w:r>
    </w:p>
    <w:p w14:paraId="15663AD4" w14:textId="77777777" w:rsidR="002B56E4" w:rsidRPr="009B59A2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2" w:history="1">
        <w:r w:rsidRPr="009B59A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9B59A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9B59A2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9B59A2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2EB9C879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Админист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9B59A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9B59A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5.5.2. М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11B3F828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9B59A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привлекаемая организация обеспечивают ее передачу в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="002C597D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1A5B193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</w:t>
      </w:r>
      <w:r w:rsidR="00C81FCC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41B0A985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>______________________________________в сети Интернет;</w:t>
      </w:r>
    </w:p>
    <w:p w14:paraId="1A0BABFB" w14:textId="77777777" w:rsidR="000C7A50" w:rsidRPr="009B59A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9B59A2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14:paraId="4CD171E8" w14:textId="127DB77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9B59A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4" w:anchor="Par33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9B59A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9B59A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69AE538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9B59A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FF5F17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9B59A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9B59A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03B6B3BF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13562D0F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</w:t>
      </w:r>
      <w:r w:rsidR="00C81FCC" w:rsidRPr="009B59A2">
        <w:rPr>
          <w:rFonts w:ascii="Times New Roman" w:hAnsi="Times New Roman" w:cs="Times New Roman"/>
          <w:sz w:val="28"/>
          <w:szCs w:val="28"/>
        </w:rPr>
        <w:t>нистрацию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2D2F1BE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Администра</w:t>
      </w:r>
      <w:r w:rsidR="00C81FCC" w:rsidRPr="009B59A2">
        <w:rPr>
          <w:rFonts w:ascii="Times New Roman" w:hAnsi="Times New Roman" w:cs="Times New Roman"/>
          <w:sz w:val="28"/>
          <w:szCs w:val="28"/>
        </w:rPr>
        <w:t>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9B59A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9B59A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9B59A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9B59A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79C83C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5E67039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258D0F4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383194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B59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151DEDA4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</w:t>
      </w:r>
      <w:r w:rsidR="00C81FCC" w:rsidRPr="009B59A2">
        <w:rPr>
          <w:rFonts w:ascii="Times New Roman" w:hAnsi="Times New Roman" w:cs="Times New Roman"/>
          <w:sz w:val="28"/>
          <w:szCs w:val="28"/>
        </w:rPr>
        <w:t>нистрация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9B59A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9B59A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38E382F3" w:rsidR="000C7A50" w:rsidRPr="009B59A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Адм</w:t>
      </w:r>
      <w:r w:rsidR="00C81FCC" w:rsidRPr="009B59A2">
        <w:rPr>
          <w:rFonts w:ascii="Times New Roman" w:hAnsi="Times New Roman" w:cs="Times New Roman"/>
          <w:sz w:val="28"/>
          <w:szCs w:val="28"/>
        </w:rPr>
        <w:t>инистрация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21AF224E" w:rsidR="000C7A50" w:rsidRPr="009B59A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B59A2">
        <w:rPr>
          <w:rFonts w:ascii="Times New Roman" w:hAnsi="Times New Roman" w:cs="Times New Roman"/>
          <w:sz w:val="28"/>
          <w:szCs w:val="28"/>
        </w:rPr>
        <w:t>Адми</w:t>
      </w:r>
      <w:r w:rsidR="00C81FCC" w:rsidRPr="009B59A2">
        <w:rPr>
          <w:rFonts w:ascii="Times New Roman" w:hAnsi="Times New Roman" w:cs="Times New Roman"/>
          <w:sz w:val="28"/>
          <w:szCs w:val="28"/>
        </w:rPr>
        <w:t>нистраци</w:t>
      </w:r>
      <w:proofErr w:type="spellEnd"/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 w:rsidRPr="009B59A2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9B59A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9B59A2">
        <w:rPr>
          <w:rFonts w:ascii="Times New Roman" w:hAnsi="Times New Roman" w:cs="Times New Roman"/>
          <w:sz w:val="28"/>
          <w:szCs w:val="28"/>
        </w:rPr>
        <w:t>вый адрес З</w:t>
      </w:r>
      <w:r w:rsidRPr="009B59A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19615FD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58E6B9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9B59A2">
        <w:rPr>
          <w:rFonts w:ascii="Times New Roman" w:hAnsi="Times New Roman" w:cs="Times New Roman"/>
          <w:sz w:val="28"/>
          <w:szCs w:val="28"/>
        </w:rPr>
        <w:t>, З</w:t>
      </w:r>
      <w:r w:rsidRPr="009B59A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9B59A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9B59A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2497956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A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="00FF5F17" w:rsidRPr="009B59A2">
        <w:rPr>
          <w:rFonts w:ascii="Times New Roman" w:hAnsi="Times New Roman" w:cs="Times New Roman"/>
          <w:sz w:val="28"/>
          <w:szCs w:val="28"/>
        </w:rPr>
        <w:t>,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92FDE5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4790CBF0" w:rsidR="000C7A50" w:rsidRPr="009B59A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C81FCC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9B59A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3052830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9B59A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59A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C81FCC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88CC0E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D63414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2B2A1242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81FCC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6C3DF08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29BDAF7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5.18. </w:t>
      </w:r>
      <w:r w:rsidR="00C81FCC" w:rsidRPr="009B59A2">
        <w:rPr>
          <w:rFonts w:ascii="Times New Roman" w:hAnsi="Times New Roman" w:cs="Times New Roman"/>
          <w:sz w:val="28"/>
          <w:szCs w:val="28"/>
        </w:rPr>
        <w:t>Администрация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9B59A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9B59A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З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9B59A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9B59A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9B59A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9B59A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9B59A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Pr="009B59A2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0277A8DE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4395F14A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14:paraId="121C76A7" w14:textId="7739431D" w:rsidR="00FE4D93" w:rsidRPr="00C81FCC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C81FCC">
        <w:rPr>
          <w:rFonts w:ascii="Times New Roman" w:hAnsi="Times New Roman" w:cs="Times New Roman"/>
          <w:b/>
          <w:sz w:val="20"/>
          <w:szCs w:val="20"/>
        </w:rPr>
        <w:t>Ермолаевский</w:t>
      </w:r>
      <w:proofErr w:type="spellEnd"/>
      <w:r w:rsidR="00CD11DF"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сельсовет </w:t>
      </w:r>
    </w:p>
    <w:p w14:paraId="69BA3745" w14:textId="2B260D75" w:rsidR="0058470D" w:rsidRPr="00C81FCC" w:rsidRDefault="00C81FC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Куюргазински</w:t>
      </w:r>
      <w:r w:rsidR="0058470D" w:rsidRPr="00C81FCC">
        <w:rPr>
          <w:rFonts w:ascii="Times New Roman" w:hAnsi="Times New Roman" w:cs="Times New Roman"/>
          <w:b/>
          <w:sz w:val="20"/>
          <w:szCs w:val="20"/>
        </w:rPr>
        <w:t>й</w:t>
      </w:r>
      <w:proofErr w:type="spellEnd"/>
      <w:r w:rsidR="0058470D" w:rsidRPr="00C81FCC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</w:p>
    <w:p w14:paraId="6EBF4495" w14:textId="19B3830B" w:rsidR="0058470D" w:rsidRPr="00C81FCC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</w:t>
      </w:r>
    </w:p>
    <w:p w14:paraId="6900AC5F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59E1B232" w14:textId="77777777" w:rsidR="005F3DF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F3" w:rsidRPr="00C81FCC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14:paraId="427E0167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14:paraId="7708B311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14:paraId="23CA8D89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14:paraId="2CA48C13" w14:textId="77777777" w:rsidR="00FE4D9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14:paraId="3F9E7D6F" w14:textId="28B25D8D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</w:t>
      </w:r>
      <w:r w:rsidR="00C81FCC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BBBBD1" w14:textId="77777777" w:rsidR="00C81FCC" w:rsidRDefault="00C81FC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2139B7" w14:textId="77777777" w:rsidR="00C81FCC" w:rsidRDefault="00C81FC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AFCD77" w14:textId="77777777" w:rsidR="00C81FCC" w:rsidRDefault="00C81FC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E42AC3" w:rsidRPr="00C81FCC">
        <w:rPr>
          <w:rFonts w:ascii="Times New Roman" w:hAnsi="Times New Roman" w:cs="Times New Roman"/>
          <w:b/>
          <w:sz w:val="20"/>
          <w:szCs w:val="20"/>
        </w:rPr>
        <w:t>2</w:t>
      </w:r>
    </w:p>
    <w:p w14:paraId="29FFFDC9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5CB7E1DB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14:paraId="6A5100CF" w14:textId="6365452B" w:rsidR="0058470D" w:rsidRPr="00C81FCC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C81FCC" w:rsidRPr="00C81FCC">
        <w:rPr>
          <w:rFonts w:ascii="Times New Roman" w:hAnsi="Times New Roman" w:cs="Times New Roman"/>
          <w:b/>
          <w:sz w:val="20"/>
          <w:szCs w:val="20"/>
        </w:rPr>
        <w:t>Ермолаевский</w:t>
      </w:r>
      <w:proofErr w:type="spellEnd"/>
      <w:r w:rsidR="00C81FCC"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сельсовет </w:t>
      </w:r>
    </w:p>
    <w:p w14:paraId="4098F9A3" w14:textId="1BDB9CD2" w:rsidR="0058470D" w:rsidRPr="00C81FCC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="00C81FCC" w:rsidRPr="00C81FCC">
        <w:rPr>
          <w:rFonts w:ascii="Times New Roman" w:hAnsi="Times New Roman" w:cs="Times New Roman"/>
          <w:b/>
          <w:sz w:val="20"/>
          <w:szCs w:val="20"/>
        </w:rPr>
        <w:t>Куюргазинский</w:t>
      </w:r>
      <w:proofErr w:type="spellEnd"/>
      <w:r w:rsidRPr="00C81FCC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</w:p>
    <w:p w14:paraId="468C84E6" w14:textId="47ADC665" w:rsidR="00FE4D93" w:rsidRPr="00C81FCC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</w:t>
      </w:r>
      <w:r w:rsidR="00FE4D93" w:rsidRPr="00C81FCC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17D3374F" w14:textId="77777777" w:rsidR="005F3DF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F3" w:rsidRPr="00C81FCC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14:paraId="1CFD9DAE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lastRenderedPageBreak/>
        <w:t xml:space="preserve">субъектов малого и среднего предпринимательства </w:t>
      </w:r>
    </w:p>
    <w:p w14:paraId="4896D6BB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14:paraId="5DB89874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14:paraId="0DBD6FC9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11EDA943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Главе Администрации (Рук</w:t>
      </w:r>
      <w:r w:rsidR="00C81FCC">
        <w:rPr>
          <w:rFonts w:ascii="Times New Roman" w:hAnsi="Times New Roman" w:cs="Times New Roman"/>
        </w:rPr>
        <w:t>оводителю</w:t>
      </w:r>
      <w:proofErr w:type="gramStart"/>
      <w:r w:rsidR="00C81FCC">
        <w:rPr>
          <w:rFonts w:ascii="Times New Roman" w:hAnsi="Times New Roman" w:cs="Times New Roman"/>
        </w:rPr>
        <w:t xml:space="preserve"> </w:t>
      </w:r>
      <w:r w:rsidRPr="0092011B">
        <w:rPr>
          <w:rFonts w:ascii="Times New Roman" w:hAnsi="Times New Roman" w:cs="Times New Roman"/>
        </w:rPr>
        <w:t>)</w:t>
      </w:r>
      <w:proofErr w:type="gramEnd"/>
      <w:r w:rsidRPr="0092011B">
        <w:rPr>
          <w:rFonts w:ascii="Times New Roman" w:hAnsi="Times New Roman" w:cs="Times New Roman"/>
        </w:rPr>
        <w:t xml:space="preserve">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377461E5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</w:t>
      </w:r>
      <w:r w:rsidR="00C81FCC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00729AE9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 w:rsidR="00C81FCC">
        <w:rPr>
          <w:sz w:val="22"/>
          <w:szCs w:val="22"/>
        </w:rPr>
        <w:t>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AD8794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73715AD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477C24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72594E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9D8D236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14:paraId="471B4884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4FE1813C" w14:textId="77777777" w:rsidR="008B41F2" w:rsidRPr="00C81FCC" w:rsidRDefault="009A3F1B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по предоставлению </w:t>
      </w:r>
      <w:r w:rsidR="008B41F2" w:rsidRPr="00C81FCC">
        <w:rPr>
          <w:rFonts w:ascii="Times New Roman" w:hAnsi="Times New Roman" w:cs="Times New Roman"/>
          <w:b/>
          <w:sz w:val="20"/>
          <w:szCs w:val="20"/>
        </w:rPr>
        <w:t>Администрацией</w:t>
      </w:r>
    </w:p>
    <w:p w14:paraId="1927A833" w14:textId="6BDD711E" w:rsidR="008B41F2" w:rsidRPr="00C81FCC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C81FCC" w:rsidRPr="00C81FCC">
        <w:rPr>
          <w:rFonts w:ascii="Times New Roman" w:hAnsi="Times New Roman" w:cs="Times New Roman"/>
          <w:b/>
          <w:sz w:val="20"/>
          <w:szCs w:val="20"/>
        </w:rPr>
        <w:t>Ермолаевский</w:t>
      </w:r>
      <w:proofErr w:type="spellEnd"/>
      <w:r w:rsidR="00C81FCC"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11DF"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сельсовет </w:t>
      </w:r>
    </w:p>
    <w:p w14:paraId="216C785B" w14:textId="059C12AE" w:rsidR="008B41F2" w:rsidRPr="00C81FCC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="00C81FCC" w:rsidRPr="00C81FCC">
        <w:rPr>
          <w:rFonts w:ascii="Times New Roman" w:hAnsi="Times New Roman" w:cs="Times New Roman"/>
          <w:b/>
          <w:sz w:val="20"/>
          <w:szCs w:val="20"/>
        </w:rPr>
        <w:t>Куюргазинский</w:t>
      </w:r>
      <w:proofErr w:type="spellEnd"/>
      <w:r w:rsidRPr="00C81FCC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</w:p>
    <w:p w14:paraId="1E244A10" w14:textId="59520E01" w:rsidR="009A3F1B" w:rsidRPr="00C81FCC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</w:t>
      </w:r>
      <w:r w:rsidR="009A3F1B" w:rsidRPr="00C81FCC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7139FC69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FCC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14:paraId="58954C9E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14:paraId="72A928A1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14:paraId="5E88A385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14:paraId="3AF6090C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FCC">
        <w:rPr>
          <w:rFonts w:ascii="Times New Roman" w:hAnsi="Times New Roman"/>
          <w:b/>
          <w:sz w:val="20"/>
          <w:szCs w:val="20"/>
        </w:rPr>
        <w:t>собственности муниципального образования</w:t>
      </w:r>
      <w:r w:rsidRPr="00605542">
        <w:rPr>
          <w:rFonts w:ascii="Times New Roman" w:hAnsi="Times New Roman"/>
          <w:b/>
          <w:sz w:val="28"/>
          <w:szCs w:val="28"/>
        </w:rPr>
        <w:t>»</w:t>
      </w:r>
    </w:p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52396A00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</w:t>
      </w:r>
      <w:r w:rsidR="00C81FCC">
        <w:rPr>
          <w:rFonts w:ascii="Times New Roman" w:hAnsi="Times New Roman" w:cs="Times New Roman"/>
          <w:sz w:val="24"/>
          <w:szCs w:val="24"/>
        </w:rPr>
        <w:t>именование 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BEB4394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C81FCC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9B59A2">
      <w:headerReference w:type="default" r:id="rId3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EE32D" w14:textId="77777777" w:rsidR="00E6447E" w:rsidRDefault="00E6447E">
      <w:pPr>
        <w:spacing w:after="0" w:line="240" w:lineRule="auto"/>
      </w:pPr>
      <w:r>
        <w:separator/>
      </w:r>
    </w:p>
  </w:endnote>
  <w:endnote w:type="continuationSeparator" w:id="0">
    <w:p w14:paraId="2C842E7F" w14:textId="77777777" w:rsidR="00E6447E" w:rsidRDefault="00E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FE50C" w14:textId="77777777" w:rsidR="00E6447E" w:rsidRDefault="00E6447E">
      <w:pPr>
        <w:spacing w:after="0" w:line="240" w:lineRule="auto"/>
      </w:pPr>
      <w:r>
        <w:separator/>
      </w:r>
    </w:p>
  </w:footnote>
  <w:footnote w:type="continuationSeparator" w:id="0">
    <w:p w14:paraId="2A0D7F9D" w14:textId="77777777" w:rsidR="00E6447E" w:rsidRDefault="00E6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434AD7" w:rsidRPr="00D63BC5" w:rsidRDefault="00434A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434AD7" w:rsidRDefault="00434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01F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36626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0071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3B14"/>
    <w:rsid w:val="002D671C"/>
    <w:rsid w:val="002D7470"/>
    <w:rsid w:val="002E60D9"/>
    <w:rsid w:val="002F4448"/>
    <w:rsid w:val="00302BE2"/>
    <w:rsid w:val="003102FF"/>
    <w:rsid w:val="00311B95"/>
    <w:rsid w:val="00317277"/>
    <w:rsid w:val="00322F79"/>
    <w:rsid w:val="00323836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1CFA"/>
    <w:rsid w:val="003F7F08"/>
    <w:rsid w:val="0040123E"/>
    <w:rsid w:val="00407E98"/>
    <w:rsid w:val="0041007D"/>
    <w:rsid w:val="00422E17"/>
    <w:rsid w:val="004230BF"/>
    <w:rsid w:val="00424810"/>
    <w:rsid w:val="00427B61"/>
    <w:rsid w:val="00434756"/>
    <w:rsid w:val="00434AD7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0783"/>
    <w:rsid w:val="00582173"/>
    <w:rsid w:val="00582AFC"/>
    <w:rsid w:val="0058470D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75B"/>
    <w:rsid w:val="00777E53"/>
    <w:rsid w:val="00782040"/>
    <w:rsid w:val="00782BCA"/>
    <w:rsid w:val="00782ECB"/>
    <w:rsid w:val="007869AE"/>
    <w:rsid w:val="007912C6"/>
    <w:rsid w:val="00792096"/>
    <w:rsid w:val="007965A0"/>
    <w:rsid w:val="007968C7"/>
    <w:rsid w:val="007A0780"/>
    <w:rsid w:val="007A0AB8"/>
    <w:rsid w:val="007B7F3F"/>
    <w:rsid w:val="007C17BD"/>
    <w:rsid w:val="007C38E1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228C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B41F2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A55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9A2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02F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9F8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56341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81FC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11DF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6447E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D5D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274DA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98A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D11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D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D11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D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9DC62F64B41F319F8EEC82044E70DA94E13EF7A5A65049140CCB0A6FmCqE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mselsovet@mail.ru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mailto:ermselsovet@mail.ru" TargetMode="External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9C69-B425-459F-829A-41F0355E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46</Pages>
  <Words>17171</Words>
  <Characters>97877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Лариса Викторовна</cp:lastModifiedBy>
  <cp:revision>10</cp:revision>
  <cp:lastPrinted>2018-10-19T07:13:00Z</cp:lastPrinted>
  <dcterms:created xsi:type="dcterms:W3CDTF">2020-09-17T09:45:00Z</dcterms:created>
  <dcterms:modified xsi:type="dcterms:W3CDTF">2020-10-05T03:25:00Z</dcterms:modified>
</cp:coreProperties>
</file>