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6A" w:rsidRDefault="00441F6A" w:rsidP="00441F6A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 w:rsidRPr="00441F6A">
        <w:rPr>
          <w:sz w:val="28"/>
          <w:szCs w:val="28"/>
          <w:lang w:val="be-BY"/>
        </w:rPr>
        <w:t xml:space="preserve">    </w:t>
      </w:r>
      <w:r w:rsidRPr="00441F6A">
        <w:rPr>
          <w:sz w:val="28"/>
          <w:szCs w:val="28"/>
          <w:lang w:val="be-BY"/>
        </w:rPr>
        <w:t>Администрация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</w:t>
      </w:r>
      <w:r w:rsidRPr="004F67A2">
        <w:rPr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 </w:t>
      </w:r>
    </w:p>
    <w:p w:rsidR="00441F6A" w:rsidRDefault="00441F6A" w:rsidP="00441F6A">
      <w:pPr>
        <w:widowControl/>
        <w:shd w:val="clear" w:color="auto" w:fill="FFFFFF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441F6A" w:rsidRPr="00916267" w:rsidRDefault="00441F6A" w:rsidP="00441F6A">
      <w:pPr>
        <w:widowControl/>
        <w:shd w:val="clear" w:color="auto" w:fill="FFFFFF"/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 w:rsidRPr="001847FB">
        <w:rPr>
          <w:b/>
          <w:sz w:val="28"/>
          <w:szCs w:val="28"/>
        </w:rPr>
        <w:t>ПОСТАНОВЛЕНИЕ</w:t>
      </w:r>
      <w:r>
        <w:t xml:space="preserve">          </w:t>
      </w:r>
      <w:r>
        <w:rPr>
          <w:sz w:val="28"/>
          <w:szCs w:val="28"/>
        </w:rPr>
        <w:t xml:space="preserve"> 18 декабря 2018</w:t>
      </w:r>
      <w:r w:rsidRPr="001005B7">
        <w:rPr>
          <w:sz w:val="28"/>
          <w:szCs w:val="28"/>
        </w:rPr>
        <w:t xml:space="preserve"> й</w:t>
      </w:r>
      <w:r w:rsidRPr="00F414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 № 217а                            18 декабря 2018 г.     </w:t>
      </w:r>
    </w:p>
    <w:p w:rsidR="00441F6A" w:rsidRDefault="00441F6A" w:rsidP="00441F6A">
      <w:pPr>
        <w:widowControl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41F6A" w:rsidRPr="008B464E" w:rsidRDefault="00441F6A" w:rsidP="00441F6A">
      <w:pPr>
        <w:widowControl/>
        <w:shd w:val="clear" w:color="auto" w:fill="FFFFFF"/>
        <w:autoSpaceDE/>
        <w:autoSpaceDN/>
        <w:adjustRightInd/>
        <w:spacing w:line="280" w:lineRule="atLeast"/>
        <w:rPr>
          <w:b/>
          <w:bCs/>
          <w:color w:val="000000"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4F67A2">
        <w:rPr>
          <w:b/>
          <w:bCs/>
          <w:sz w:val="28"/>
          <w:szCs w:val="28"/>
        </w:rPr>
        <w:t xml:space="preserve">«О проведении публичных слушаний </w:t>
      </w:r>
      <w:r w:rsidRPr="004F67A2">
        <w:rPr>
          <w:b/>
          <w:sz w:val="28"/>
          <w:szCs w:val="28"/>
        </w:rPr>
        <w:t xml:space="preserve">по вопросу предоставления </w:t>
      </w:r>
    </w:p>
    <w:p w:rsidR="00441F6A" w:rsidRPr="004F67A2" w:rsidRDefault="00441F6A" w:rsidP="00441F6A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4F67A2">
        <w:rPr>
          <w:b/>
          <w:sz w:val="28"/>
          <w:szCs w:val="28"/>
        </w:rPr>
        <w:t xml:space="preserve">разрешения на отклонение от предельных параметров сформированных </w:t>
      </w:r>
    </w:p>
    <w:p w:rsidR="00441F6A" w:rsidRPr="004F67A2" w:rsidRDefault="00441F6A" w:rsidP="00441F6A">
      <w:pPr>
        <w:widowControl/>
        <w:autoSpaceDE/>
        <w:autoSpaceDN/>
        <w:adjustRightInd/>
        <w:ind w:left="-567" w:right="-284"/>
        <w:jc w:val="center"/>
        <w:rPr>
          <w:b/>
          <w:sz w:val="28"/>
          <w:szCs w:val="28"/>
        </w:rPr>
      </w:pPr>
      <w:r w:rsidRPr="004F67A2">
        <w:rPr>
          <w:b/>
          <w:sz w:val="28"/>
          <w:szCs w:val="28"/>
        </w:rPr>
        <w:t xml:space="preserve">земельных участков, расположенных по адресу: </w:t>
      </w:r>
    </w:p>
    <w:p w:rsidR="00441F6A" w:rsidRPr="004F67A2" w:rsidRDefault="00441F6A" w:rsidP="00441F6A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4F67A2">
        <w:rPr>
          <w:rFonts w:eastAsia="Calibri"/>
          <w:b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b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b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b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b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b/>
          <w:sz w:val="28"/>
          <w:szCs w:val="28"/>
          <w:lang w:eastAsia="en-US"/>
        </w:rPr>
        <w:t xml:space="preserve">, д. 2, кв. 3, уч. 2, с разрешенным использованием «для размещения погреба»,  с. </w:t>
      </w:r>
      <w:proofErr w:type="spellStart"/>
      <w:r w:rsidRPr="004F67A2">
        <w:rPr>
          <w:rFonts w:eastAsia="Calibri"/>
          <w:b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b/>
          <w:sz w:val="28"/>
          <w:szCs w:val="28"/>
          <w:lang w:eastAsia="en-US"/>
        </w:rPr>
        <w:t>ул.Совхозная</w:t>
      </w:r>
      <w:proofErr w:type="spellEnd"/>
      <w:r w:rsidRPr="004F67A2">
        <w:rPr>
          <w:rFonts w:eastAsia="Calibri"/>
          <w:b/>
          <w:sz w:val="28"/>
          <w:szCs w:val="28"/>
          <w:lang w:eastAsia="en-US"/>
        </w:rPr>
        <w:t xml:space="preserve">, д. 2, кв. 3, уч. 3, с разрешенным использованием «для размещения кладовки», с. </w:t>
      </w:r>
      <w:proofErr w:type="spellStart"/>
      <w:r w:rsidRPr="004F67A2">
        <w:rPr>
          <w:rFonts w:eastAsia="Calibri"/>
          <w:b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b/>
          <w:sz w:val="28"/>
          <w:szCs w:val="28"/>
          <w:lang w:eastAsia="en-US"/>
        </w:rPr>
        <w:t>ул.Совхозная</w:t>
      </w:r>
      <w:proofErr w:type="spellEnd"/>
      <w:r w:rsidRPr="004F67A2">
        <w:rPr>
          <w:rFonts w:eastAsia="Calibri"/>
          <w:b/>
          <w:sz w:val="28"/>
          <w:szCs w:val="28"/>
          <w:lang w:eastAsia="en-US"/>
        </w:rPr>
        <w:t>, д. 2, кв. 3, уч. 4, с разрешенным использованием «для размещения сарая», расположенных в территориальной зоне Ж-1».</w:t>
      </w:r>
    </w:p>
    <w:p w:rsidR="00441F6A" w:rsidRPr="004F67A2" w:rsidRDefault="00441F6A" w:rsidP="00441F6A">
      <w:pPr>
        <w:spacing w:after="120"/>
        <w:ind w:left="-567" w:right="-281"/>
        <w:jc w:val="center"/>
      </w:pPr>
    </w:p>
    <w:p w:rsidR="00441F6A" w:rsidRPr="004F67A2" w:rsidRDefault="00441F6A" w:rsidP="00441F6A">
      <w:pPr>
        <w:spacing w:after="120"/>
        <w:ind w:right="-1" w:firstLine="709"/>
        <w:jc w:val="both"/>
        <w:rPr>
          <w:b/>
          <w:sz w:val="28"/>
          <w:szCs w:val="28"/>
        </w:rPr>
      </w:pPr>
      <w:r w:rsidRPr="004F67A2">
        <w:rPr>
          <w:sz w:val="28"/>
          <w:szCs w:val="28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4F67A2">
        <w:rPr>
          <w:b/>
          <w:sz w:val="28"/>
          <w:szCs w:val="28"/>
        </w:rPr>
        <w:t>постановляю:</w:t>
      </w:r>
      <w:r w:rsidRPr="004F67A2">
        <w:rPr>
          <w:sz w:val="28"/>
          <w:szCs w:val="28"/>
        </w:rPr>
        <w:t xml:space="preserve">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both"/>
        <w:rPr>
          <w:rFonts w:ascii="Calibri" w:hAnsi="Calibri"/>
          <w:b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д. 2, кв. 3, уч. 2, кадастровый номер 02:35:020102:908, категории «земли населенных пунктов», площадью 55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4F67A2">
        <w:rPr>
          <w:rFonts w:eastAsia="Calibri"/>
          <w:sz w:val="28"/>
          <w:szCs w:val="28"/>
          <w:lang w:eastAsia="en-US"/>
        </w:rPr>
        <w:t>., с разрешенным использованием «для размещения погреба», 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д. 2, кв. 3, уч. 3, кадастровый номер 02:35:020102:909, категории «земли населенных пунктов», площадью 28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4F67A2">
        <w:rPr>
          <w:rFonts w:eastAsia="Calibri"/>
          <w:sz w:val="28"/>
          <w:szCs w:val="28"/>
          <w:lang w:eastAsia="en-US"/>
        </w:rPr>
        <w:t>.,  с разрешенным использованием «для размещения кладовки»,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д. 2, кв. 3, уч. 4, кадастровый номер 02:35:020102:925, категории «земли населенных пунктов», площадью 158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.,  с разрешенным использованием «для размещения сарая», расположенный в территориальной зоне Ж-1 </w:t>
      </w:r>
      <w:r w:rsidRPr="004F67A2">
        <w:rPr>
          <w:sz w:val="28"/>
          <w:szCs w:val="28"/>
        </w:rPr>
        <w:t xml:space="preserve">(приложение № 1).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sz w:val="28"/>
          <w:szCs w:val="28"/>
        </w:rPr>
      </w:pPr>
      <w:r w:rsidRPr="004F67A2">
        <w:rPr>
          <w:sz w:val="28"/>
          <w:szCs w:val="28"/>
        </w:rPr>
        <w:lastRenderedPageBreak/>
        <w:t xml:space="preserve">2. Назначить проведение публичных слушаний по вопросу предоставления разрешения на отклонение от предельных параметров сформированных земельных участков, расположенных по адресу: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2, с разрешенным использованием «для размещения погреба», 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ascii="Calibri" w:eastAsia="Calibri" w:hAnsi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ascii="Calibri" w:eastAsia="Calibri" w:hAnsi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ascii="Calibri" w:eastAsia="Calibri" w:hAnsi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ascii="Calibri" w:eastAsia="Calibri" w:hAnsi="Calibri"/>
          <w:sz w:val="28"/>
          <w:szCs w:val="28"/>
          <w:lang w:eastAsia="en-US"/>
        </w:rPr>
        <w:t>ул</w:t>
      </w:r>
      <w:proofErr w:type="gramStart"/>
      <w:r w:rsidRPr="004F67A2">
        <w:rPr>
          <w:rFonts w:ascii="Calibri" w:eastAsia="Calibri" w:hAnsi="Calibri"/>
          <w:sz w:val="28"/>
          <w:szCs w:val="28"/>
          <w:lang w:eastAsia="en-US"/>
        </w:rPr>
        <w:t>.С</w:t>
      </w:r>
      <w:proofErr w:type="gramEnd"/>
      <w:r w:rsidRPr="004F67A2">
        <w:rPr>
          <w:rFonts w:ascii="Calibri" w:eastAsia="Calibri" w:hAnsi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ascii="Calibri" w:eastAsia="Calibri" w:hAnsi="Calibri"/>
          <w:sz w:val="28"/>
          <w:szCs w:val="28"/>
          <w:lang w:eastAsia="en-US"/>
        </w:rPr>
        <w:t>, д. 2, кв. 3, уч. 3, с разрешенным использованием «для размещения кладовки»,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ascii="Calibri" w:eastAsia="Calibri" w:hAnsi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ascii="Calibri" w:eastAsia="Calibri" w:hAnsi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ascii="Calibri" w:eastAsia="Calibri" w:hAnsi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ascii="Calibri" w:eastAsia="Calibri" w:hAnsi="Calibri"/>
          <w:sz w:val="28"/>
          <w:szCs w:val="28"/>
          <w:lang w:eastAsia="en-US"/>
        </w:rPr>
        <w:t>ул</w:t>
      </w:r>
      <w:proofErr w:type="gramStart"/>
      <w:r w:rsidRPr="004F67A2">
        <w:rPr>
          <w:rFonts w:ascii="Calibri" w:eastAsia="Calibri" w:hAnsi="Calibri"/>
          <w:sz w:val="28"/>
          <w:szCs w:val="28"/>
          <w:lang w:eastAsia="en-US"/>
        </w:rPr>
        <w:t>.С</w:t>
      </w:r>
      <w:proofErr w:type="gramEnd"/>
      <w:r w:rsidRPr="004F67A2">
        <w:rPr>
          <w:rFonts w:ascii="Calibri" w:eastAsia="Calibri" w:hAnsi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ascii="Calibri" w:eastAsia="Calibri" w:hAnsi="Calibri"/>
          <w:sz w:val="28"/>
          <w:szCs w:val="28"/>
          <w:lang w:eastAsia="en-US"/>
        </w:rPr>
        <w:t>, д. 2, кв. 3, уч. 4, с разрешенным использованием «для размещения сарая», расположенный в территориальной зоне Ж-1</w:t>
      </w:r>
      <w:r w:rsidRPr="004F67A2">
        <w:rPr>
          <w:rFonts w:ascii="Calibri" w:hAnsi="Calibri"/>
          <w:sz w:val="28"/>
          <w:szCs w:val="28"/>
        </w:rPr>
        <w:t xml:space="preserve">,  на 28 декабря 2018 года в 12.30.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both"/>
        <w:rPr>
          <w:sz w:val="28"/>
          <w:szCs w:val="28"/>
        </w:rPr>
      </w:pPr>
      <w:r w:rsidRPr="004F67A2">
        <w:rPr>
          <w:sz w:val="28"/>
          <w:szCs w:val="28"/>
        </w:rPr>
        <w:t>3. Местом проведения публичных слушаний определить: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both"/>
        <w:rPr>
          <w:sz w:val="28"/>
          <w:szCs w:val="28"/>
        </w:rPr>
      </w:pPr>
      <w:r w:rsidRPr="004F67A2">
        <w:rPr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Башкортостан, с. Ермолаево, ул. Советская, д. 69, зал заседаний.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both"/>
        <w:rPr>
          <w:sz w:val="28"/>
          <w:szCs w:val="28"/>
        </w:rPr>
      </w:pPr>
      <w:r w:rsidRPr="004F67A2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proofErr w:type="gramStart"/>
      <w:r w:rsidRPr="004F67A2">
        <w:rPr>
          <w:sz w:val="28"/>
          <w:szCs w:val="28"/>
        </w:rPr>
        <w:t xml:space="preserve">Республика Башкортостан, Куюргазинский район, с. Ермолаево, ул. Почтовая, д.3, </w:t>
      </w:r>
      <w:proofErr w:type="spellStart"/>
      <w:r w:rsidRPr="004F67A2">
        <w:rPr>
          <w:sz w:val="28"/>
          <w:szCs w:val="28"/>
        </w:rPr>
        <w:t>уч</w:t>
      </w:r>
      <w:proofErr w:type="spellEnd"/>
      <w:r w:rsidRPr="004F67A2">
        <w:rPr>
          <w:sz w:val="28"/>
          <w:szCs w:val="28"/>
        </w:rPr>
        <w:t xml:space="preserve">-к 2: с. Ермолаево, ул. Советская, д. 69, телефон (34757) 62-2-56, приемные дни –  с 9.00 до 12.00. </w:t>
      </w:r>
      <w:proofErr w:type="gramEnd"/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both"/>
        <w:rPr>
          <w:sz w:val="28"/>
          <w:szCs w:val="28"/>
        </w:rPr>
      </w:pPr>
      <w:r w:rsidRPr="004F67A2"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sz w:val="28"/>
          <w:szCs w:val="28"/>
        </w:rPr>
      </w:pPr>
      <w:r w:rsidRPr="004F67A2">
        <w:rPr>
          <w:sz w:val="28"/>
          <w:szCs w:val="28"/>
        </w:rPr>
        <w:t xml:space="preserve">Замечания и предложения по обсуждению вопроса предоставления разрешения на отклонение от предельных параметров сформированных земельных участков, расположенных по адресу: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2, с разрешенным использованием «для размещения погреба», 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lastRenderedPageBreak/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3, с разрешенным использованием «для размещения кладовки»,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4, с разрешенным использованием «для размещения сарая», расположенный в территориальной зоне Ж-1</w:t>
      </w:r>
      <w:r w:rsidRPr="004F67A2">
        <w:rPr>
          <w:sz w:val="28"/>
          <w:szCs w:val="28"/>
        </w:rPr>
        <w:t xml:space="preserve">,  от граждан и организаций принимаются комиссией по месту ее нахождения.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sz w:val="28"/>
          <w:szCs w:val="28"/>
        </w:rPr>
      </w:pPr>
      <w:r w:rsidRPr="004F67A2">
        <w:rPr>
          <w:sz w:val="28"/>
          <w:szCs w:val="28"/>
        </w:rPr>
        <w:t xml:space="preserve">5. Управляющему делами сельского поселения </w:t>
      </w:r>
      <w:proofErr w:type="spellStart"/>
      <w:r w:rsidRPr="004F67A2">
        <w:rPr>
          <w:sz w:val="28"/>
          <w:szCs w:val="28"/>
        </w:rPr>
        <w:t>Файзуллиной</w:t>
      </w:r>
      <w:proofErr w:type="spellEnd"/>
      <w:r w:rsidRPr="004F67A2">
        <w:rPr>
          <w:sz w:val="28"/>
          <w:szCs w:val="28"/>
        </w:rPr>
        <w:t xml:space="preserve"> Л.В.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предоставления разрешения на отклонение от предельных параметров сформированных земельных участков, расположенных по адресу: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2, с разрешенным использованием «для размещения погреба», 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3, с разрешенным использованием «для размещения кладовки»,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4, с разрешенным использованием «для размещения сарая»,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sz w:val="28"/>
          <w:szCs w:val="28"/>
        </w:rPr>
      </w:pPr>
      <w:r w:rsidRPr="004F67A2">
        <w:rPr>
          <w:sz w:val="28"/>
          <w:szCs w:val="28"/>
        </w:rPr>
        <w:t xml:space="preserve">6. Комиссии по организации и проведению публичных слушаний по обсуждению вопроса предоставления разрешения на отклонение от предельных параметров сформированных земельных участков, расположенных по адресу: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2, с разрешенным использованием «для размещения погреба», 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3, с разрешенным использованием «для размещения кладовки»,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sz w:val="28"/>
          <w:szCs w:val="28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д. 2, кв. 3, уч. 4, с разрешенным использованием «для размещения сарая», расположенный в территориальной </w:t>
      </w:r>
      <w:r w:rsidRPr="004F67A2">
        <w:rPr>
          <w:rFonts w:eastAsia="Calibri"/>
          <w:sz w:val="28"/>
          <w:szCs w:val="28"/>
          <w:lang w:eastAsia="en-US"/>
        </w:rPr>
        <w:lastRenderedPageBreak/>
        <w:t>зоне Ж-1</w:t>
      </w:r>
      <w:r w:rsidRPr="004F67A2">
        <w:rPr>
          <w:sz w:val="28"/>
          <w:szCs w:val="28"/>
        </w:rPr>
        <w:t xml:space="preserve">, организовать проведение публичных слушаний с размещением экспозиции демонстрационных материалов вопросу предоставления разрешения на отклонение от предельных параметров сформированных земельных участков, расположенных по адресу: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2, с разрешенным использованием «для размещения погреба», 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3, с разрешенным использованием «для размещения кладовки»,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rPr>
          <w:rFonts w:eastAsia="Calibri"/>
          <w:sz w:val="28"/>
          <w:szCs w:val="28"/>
          <w:lang w:eastAsia="en-US"/>
        </w:rPr>
      </w:pPr>
      <w:r w:rsidRPr="004F67A2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Айсуак</w:t>
      </w:r>
      <w:proofErr w:type="spellEnd"/>
      <w:r w:rsidRPr="004F67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F67A2">
        <w:rPr>
          <w:rFonts w:eastAsia="Calibri"/>
          <w:sz w:val="28"/>
          <w:szCs w:val="28"/>
          <w:lang w:eastAsia="en-US"/>
        </w:rPr>
        <w:t>ул</w:t>
      </w:r>
      <w:proofErr w:type="gramStart"/>
      <w:r w:rsidRPr="004F67A2">
        <w:rPr>
          <w:rFonts w:eastAsia="Calibri"/>
          <w:sz w:val="28"/>
          <w:szCs w:val="28"/>
          <w:lang w:eastAsia="en-US"/>
        </w:rPr>
        <w:t>.С</w:t>
      </w:r>
      <w:proofErr w:type="gramEnd"/>
      <w:r w:rsidRPr="004F67A2">
        <w:rPr>
          <w:rFonts w:eastAsia="Calibri"/>
          <w:sz w:val="28"/>
          <w:szCs w:val="28"/>
          <w:lang w:eastAsia="en-US"/>
        </w:rPr>
        <w:t>овхозная</w:t>
      </w:r>
      <w:proofErr w:type="spellEnd"/>
      <w:r w:rsidRPr="004F67A2">
        <w:rPr>
          <w:rFonts w:eastAsia="Calibri"/>
          <w:sz w:val="28"/>
          <w:szCs w:val="28"/>
          <w:lang w:eastAsia="en-US"/>
        </w:rPr>
        <w:t>, д. 2, кв. 3, уч. 4, с разрешенным использованием «для размещения сарая», расположенный в территориальной зоне Ж-1.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both"/>
        <w:rPr>
          <w:sz w:val="28"/>
          <w:szCs w:val="28"/>
        </w:rPr>
      </w:pPr>
      <w:r w:rsidRPr="004F67A2">
        <w:rPr>
          <w:sz w:val="28"/>
          <w:szCs w:val="28"/>
        </w:rPr>
        <w:t xml:space="preserve">на весь период проведения публичных слушаний.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both"/>
        <w:rPr>
          <w:sz w:val="28"/>
          <w:szCs w:val="28"/>
        </w:rPr>
      </w:pPr>
      <w:r w:rsidRPr="004F67A2">
        <w:rPr>
          <w:rFonts w:ascii="Calibri" w:hAnsi="Calibri"/>
          <w:sz w:val="28"/>
          <w:szCs w:val="28"/>
        </w:rPr>
        <w:t>7</w:t>
      </w:r>
      <w:r w:rsidRPr="004F67A2">
        <w:rPr>
          <w:sz w:val="28"/>
          <w:szCs w:val="28"/>
        </w:rPr>
        <w:t xml:space="preserve">. </w:t>
      </w:r>
      <w:proofErr w:type="gramStart"/>
      <w:r w:rsidRPr="004F67A2">
        <w:rPr>
          <w:sz w:val="28"/>
          <w:szCs w:val="28"/>
        </w:rPr>
        <w:t>Контроль за</w:t>
      </w:r>
      <w:proofErr w:type="gramEnd"/>
      <w:r w:rsidRPr="004F67A2">
        <w:rPr>
          <w:sz w:val="28"/>
          <w:szCs w:val="28"/>
        </w:rPr>
        <w:t xml:space="preserve"> исполнением  настоящего постановления оставляю за собой.</w:t>
      </w:r>
      <w:r w:rsidRPr="004F67A2">
        <w:rPr>
          <w:rFonts w:ascii="Calibri" w:hAnsi="Calibri"/>
          <w:sz w:val="28"/>
          <w:szCs w:val="28"/>
        </w:rPr>
        <w:t xml:space="preserve"> 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both"/>
        <w:rPr>
          <w:rFonts w:ascii="Calibri" w:hAnsi="Calibri"/>
          <w:b/>
          <w:bCs/>
          <w:sz w:val="22"/>
          <w:szCs w:val="22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/>
        <w:jc w:val="both"/>
        <w:rPr>
          <w:rFonts w:ascii="Calibri" w:hAnsi="Calibri"/>
          <w:b/>
          <w:sz w:val="28"/>
          <w:szCs w:val="28"/>
        </w:rPr>
      </w:pPr>
      <w:r w:rsidRPr="004F67A2">
        <w:rPr>
          <w:rFonts w:ascii="Calibri" w:hAnsi="Calibri"/>
          <w:b/>
          <w:bCs/>
          <w:sz w:val="28"/>
          <w:szCs w:val="28"/>
        </w:rPr>
        <w:t xml:space="preserve">Глава сельского поселения                 </w:t>
      </w:r>
      <w:r>
        <w:rPr>
          <w:rFonts w:ascii="Calibri" w:hAnsi="Calibri"/>
          <w:b/>
          <w:bCs/>
          <w:sz w:val="28"/>
          <w:szCs w:val="28"/>
        </w:rPr>
        <w:t xml:space="preserve">             </w:t>
      </w:r>
      <w:r w:rsidRPr="004F67A2">
        <w:rPr>
          <w:rFonts w:ascii="Calibri" w:hAnsi="Calibri"/>
          <w:b/>
          <w:bCs/>
          <w:sz w:val="28"/>
          <w:szCs w:val="28"/>
        </w:rPr>
        <w:t xml:space="preserve">                                         </w:t>
      </w:r>
      <w:proofErr w:type="spellStart"/>
      <w:r w:rsidRPr="004F67A2">
        <w:rPr>
          <w:rFonts w:ascii="Calibri" w:hAnsi="Calibri"/>
          <w:b/>
          <w:bCs/>
          <w:sz w:val="28"/>
          <w:szCs w:val="28"/>
        </w:rPr>
        <w:t>Р.А.Барановский</w:t>
      </w:r>
      <w:proofErr w:type="spellEnd"/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both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1" w:firstLine="709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8"/>
          <w:szCs w:val="28"/>
        </w:rPr>
      </w:pPr>
    </w:p>
    <w:p w:rsidR="00441F6A" w:rsidRDefault="00441F6A" w:rsidP="00441F6A">
      <w:pPr>
        <w:widowControl/>
        <w:autoSpaceDE/>
        <w:autoSpaceDN/>
        <w:adjustRightInd/>
        <w:spacing w:after="200" w:line="276" w:lineRule="auto"/>
        <w:ind w:right="-281"/>
        <w:rPr>
          <w:rFonts w:ascii="Calibri" w:hAnsi="Calibri"/>
          <w:b/>
          <w:bCs/>
          <w:sz w:val="28"/>
          <w:szCs w:val="28"/>
        </w:rPr>
      </w:pPr>
    </w:p>
    <w:p w:rsidR="00441F6A" w:rsidRDefault="00441F6A" w:rsidP="00441F6A">
      <w:pPr>
        <w:widowControl/>
        <w:autoSpaceDE/>
        <w:autoSpaceDN/>
        <w:adjustRightInd/>
        <w:spacing w:after="200" w:line="276" w:lineRule="auto"/>
        <w:ind w:right="-281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-281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/>
        <w:jc w:val="right"/>
        <w:rPr>
          <w:rFonts w:ascii="Calibri" w:hAnsi="Calibri"/>
          <w:bCs/>
          <w:sz w:val="22"/>
          <w:szCs w:val="22"/>
        </w:rPr>
      </w:pPr>
      <w:r w:rsidRPr="004F67A2">
        <w:rPr>
          <w:rFonts w:ascii="Calibri" w:hAnsi="Calibri"/>
          <w:bCs/>
          <w:sz w:val="22"/>
          <w:szCs w:val="22"/>
        </w:rPr>
        <w:t>Приложение № 1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/>
        <w:jc w:val="right"/>
        <w:rPr>
          <w:rFonts w:ascii="Calibri" w:hAnsi="Calibri"/>
          <w:bCs/>
          <w:sz w:val="22"/>
          <w:szCs w:val="22"/>
        </w:rPr>
      </w:pPr>
      <w:r w:rsidRPr="004F67A2">
        <w:rPr>
          <w:rFonts w:ascii="Calibri" w:hAnsi="Calibri"/>
          <w:bCs/>
          <w:sz w:val="22"/>
          <w:szCs w:val="22"/>
        </w:rPr>
        <w:t>к постановлению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/>
        <w:jc w:val="right"/>
        <w:rPr>
          <w:rFonts w:ascii="Calibri" w:hAnsi="Calibri"/>
          <w:bCs/>
          <w:sz w:val="22"/>
          <w:szCs w:val="22"/>
        </w:rPr>
      </w:pPr>
      <w:r w:rsidRPr="004F67A2">
        <w:rPr>
          <w:rFonts w:ascii="Calibri" w:hAnsi="Calibri"/>
          <w:bCs/>
          <w:sz w:val="22"/>
          <w:szCs w:val="22"/>
        </w:rPr>
        <w:t>сельского поселения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/>
        <w:jc w:val="right"/>
        <w:rPr>
          <w:rFonts w:ascii="Calibri" w:hAnsi="Calibri"/>
          <w:bCs/>
          <w:sz w:val="22"/>
          <w:szCs w:val="22"/>
        </w:rPr>
      </w:pPr>
      <w:r w:rsidRPr="004F67A2">
        <w:rPr>
          <w:rFonts w:ascii="Calibri" w:hAnsi="Calibri"/>
          <w:bCs/>
          <w:sz w:val="22"/>
          <w:szCs w:val="22"/>
        </w:rPr>
        <w:t>Ермолаевский сельсовет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/>
        <w:jc w:val="right"/>
        <w:rPr>
          <w:rFonts w:ascii="Calibri" w:hAnsi="Calibri"/>
          <w:bCs/>
          <w:sz w:val="22"/>
          <w:szCs w:val="22"/>
        </w:rPr>
      </w:pPr>
      <w:r w:rsidRPr="004F67A2">
        <w:rPr>
          <w:rFonts w:ascii="Calibri" w:hAnsi="Calibri"/>
          <w:bCs/>
          <w:sz w:val="22"/>
          <w:szCs w:val="22"/>
        </w:rPr>
        <w:t>от 17.12.2018 №217а</w:t>
      </w: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both"/>
        <w:rPr>
          <w:rFonts w:ascii="Calibri" w:hAnsi="Calibri"/>
          <w:b/>
          <w:bCs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ind w:left="1298" w:right="1440"/>
        <w:jc w:val="center"/>
        <w:rPr>
          <w:sz w:val="22"/>
          <w:szCs w:val="22"/>
        </w:rPr>
      </w:pPr>
      <w:r w:rsidRPr="004F67A2">
        <w:rPr>
          <w:b/>
          <w:sz w:val="28"/>
          <w:szCs w:val="28"/>
        </w:rPr>
        <w:t>Состав комиссии по организации и</w:t>
      </w:r>
    </w:p>
    <w:p w:rsidR="00441F6A" w:rsidRPr="004F67A2" w:rsidRDefault="00441F6A" w:rsidP="00441F6A">
      <w:pPr>
        <w:widowControl/>
        <w:autoSpaceDE/>
        <w:autoSpaceDN/>
        <w:adjustRightInd/>
        <w:ind w:left="1298" w:right="1440"/>
        <w:jc w:val="center"/>
        <w:rPr>
          <w:b/>
          <w:sz w:val="28"/>
          <w:szCs w:val="28"/>
        </w:rPr>
      </w:pPr>
      <w:r w:rsidRPr="004F67A2">
        <w:rPr>
          <w:b/>
          <w:sz w:val="28"/>
          <w:szCs w:val="28"/>
        </w:rPr>
        <w:t>проведению публичных слушаний</w:t>
      </w:r>
    </w:p>
    <w:tbl>
      <w:tblPr>
        <w:tblW w:w="10128" w:type="dxa"/>
        <w:tblLook w:val="04A0" w:firstRow="1" w:lastRow="0" w:firstColumn="1" w:lastColumn="0" w:noHBand="0" w:noVBand="1"/>
      </w:tblPr>
      <w:tblGrid>
        <w:gridCol w:w="2609"/>
        <w:gridCol w:w="4489"/>
        <w:gridCol w:w="3030"/>
      </w:tblGrid>
      <w:tr w:rsidR="00441F6A" w:rsidRPr="004F67A2" w:rsidTr="00C207AD">
        <w:trPr>
          <w:trHeight w:val="735"/>
        </w:trPr>
        <w:tc>
          <w:tcPr>
            <w:tcW w:w="2609" w:type="dxa"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 xml:space="preserve">Барановский Р.А.            </w:t>
            </w:r>
          </w:p>
        </w:tc>
        <w:tc>
          <w:tcPr>
            <w:tcW w:w="4489" w:type="dxa"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 xml:space="preserve">глава сельского поселения </w:t>
            </w:r>
            <w:r w:rsidRPr="004F67A2">
              <w:rPr>
                <w:sz w:val="28"/>
                <w:szCs w:val="28"/>
              </w:rPr>
              <w:lastRenderedPageBreak/>
              <w:t>Ермолаевский сельсовет</w:t>
            </w:r>
          </w:p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 xml:space="preserve">Председатель </w:t>
            </w:r>
            <w:r w:rsidRPr="004F67A2">
              <w:rPr>
                <w:sz w:val="28"/>
                <w:szCs w:val="28"/>
              </w:rPr>
              <w:lastRenderedPageBreak/>
              <w:t>комиссии</w:t>
            </w:r>
          </w:p>
        </w:tc>
      </w:tr>
      <w:tr w:rsidR="00441F6A" w:rsidRPr="004F67A2" w:rsidTr="00C207AD">
        <w:tc>
          <w:tcPr>
            <w:tcW w:w="2609" w:type="dxa"/>
            <w:hideMark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F67A2">
              <w:rPr>
                <w:sz w:val="28"/>
                <w:szCs w:val="28"/>
              </w:rPr>
              <w:lastRenderedPageBreak/>
              <w:t>Букреева</w:t>
            </w:r>
            <w:proofErr w:type="spellEnd"/>
            <w:r w:rsidRPr="004F67A2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489" w:type="dxa"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>Заместитель главы сельского поселения Ермолаевский сельсовет</w:t>
            </w:r>
          </w:p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0" w:type="dxa"/>
            <w:hideMark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>Член комиссии</w:t>
            </w:r>
          </w:p>
        </w:tc>
      </w:tr>
      <w:tr w:rsidR="00441F6A" w:rsidRPr="004F67A2" w:rsidTr="00C207AD">
        <w:trPr>
          <w:trHeight w:val="455"/>
        </w:trPr>
        <w:tc>
          <w:tcPr>
            <w:tcW w:w="2609" w:type="dxa"/>
            <w:hideMark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F67A2">
              <w:rPr>
                <w:sz w:val="28"/>
                <w:szCs w:val="28"/>
              </w:rPr>
              <w:t>Галиахметова</w:t>
            </w:r>
            <w:proofErr w:type="spellEnd"/>
            <w:r w:rsidRPr="004F67A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489" w:type="dxa"/>
            <w:hideMark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4F67A2">
              <w:rPr>
                <w:sz w:val="28"/>
                <w:szCs w:val="28"/>
              </w:rPr>
              <w:t>П</w:t>
            </w:r>
            <w:proofErr w:type="gramEnd"/>
            <w:r w:rsidRPr="004F67A2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030" w:type="dxa"/>
            <w:hideMark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>Член комиссии</w:t>
            </w:r>
          </w:p>
        </w:tc>
      </w:tr>
      <w:tr w:rsidR="00441F6A" w:rsidRPr="004F67A2" w:rsidTr="00C207AD">
        <w:tc>
          <w:tcPr>
            <w:tcW w:w="2609" w:type="dxa"/>
            <w:hideMark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>Кузнецова О.В.</w:t>
            </w:r>
          </w:p>
        </w:tc>
        <w:tc>
          <w:tcPr>
            <w:tcW w:w="4489" w:type="dxa"/>
            <w:hideMark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4F67A2">
              <w:rPr>
                <w:sz w:val="28"/>
                <w:szCs w:val="28"/>
              </w:rPr>
              <w:t>П</w:t>
            </w:r>
            <w:proofErr w:type="gramEnd"/>
            <w:r w:rsidRPr="004F67A2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030" w:type="dxa"/>
            <w:hideMark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>Член комиссии</w:t>
            </w:r>
          </w:p>
        </w:tc>
      </w:tr>
      <w:tr w:rsidR="00441F6A" w:rsidRPr="004F67A2" w:rsidTr="00C207AD">
        <w:tc>
          <w:tcPr>
            <w:tcW w:w="2609" w:type="dxa"/>
            <w:hideMark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F67A2">
              <w:rPr>
                <w:sz w:val="28"/>
                <w:szCs w:val="28"/>
              </w:rPr>
              <w:t>Файзуллина</w:t>
            </w:r>
            <w:proofErr w:type="spellEnd"/>
            <w:r w:rsidRPr="004F67A2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489" w:type="dxa"/>
            <w:hideMark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030" w:type="dxa"/>
            <w:hideMark/>
          </w:tcPr>
          <w:p w:rsidR="00441F6A" w:rsidRPr="004F67A2" w:rsidRDefault="00441F6A" w:rsidP="00C207A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4F67A2">
              <w:rPr>
                <w:sz w:val="28"/>
                <w:szCs w:val="28"/>
              </w:rPr>
              <w:t>Член комиссии</w:t>
            </w:r>
          </w:p>
        </w:tc>
      </w:tr>
    </w:tbl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1440"/>
        <w:jc w:val="both"/>
        <w:rPr>
          <w:b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1440"/>
        <w:jc w:val="both"/>
        <w:rPr>
          <w:b/>
          <w:sz w:val="28"/>
          <w:szCs w:val="28"/>
        </w:rPr>
      </w:pPr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right="1440"/>
        <w:jc w:val="both"/>
        <w:rPr>
          <w:b/>
          <w:sz w:val="28"/>
          <w:szCs w:val="28"/>
        </w:rPr>
      </w:pPr>
      <w:r w:rsidRPr="004F67A2">
        <w:rPr>
          <w:b/>
          <w:sz w:val="28"/>
          <w:szCs w:val="28"/>
        </w:rPr>
        <w:t xml:space="preserve">Управляющий делами                                               </w:t>
      </w:r>
      <w:proofErr w:type="spellStart"/>
      <w:r w:rsidRPr="004F67A2">
        <w:rPr>
          <w:b/>
          <w:sz w:val="28"/>
          <w:szCs w:val="28"/>
        </w:rPr>
        <w:t>Л.В.Файзуллина</w:t>
      </w:r>
      <w:proofErr w:type="spellEnd"/>
    </w:p>
    <w:p w:rsidR="00441F6A" w:rsidRPr="004F67A2" w:rsidRDefault="00441F6A" w:rsidP="00441F6A">
      <w:pPr>
        <w:widowControl/>
        <w:autoSpaceDE/>
        <w:autoSpaceDN/>
        <w:adjustRightInd/>
        <w:spacing w:after="200" w:line="276" w:lineRule="auto"/>
        <w:ind w:left="-567" w:right="-281"/>
        <w:jc w:val="right"/>
        <w:rPr>
          <w:rFonts w:ascii="Calibri" w:hAnsi="Calibri"/>
          <w:b/>
          <w:bCs/>
          <w:sz w:val="22"/>
          <w:szCs w:val="22"/>
        </w:rPr>
      </w:pPr>
    </w:p>
    <w:p w:rsidR="00F74A11" w:rsidRDefault="00F74A11"/>
    <w:sectPr w:rsidR="00F7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F"/>
    <w:rsid w:val="00441F6A"/>
    <w:rsid w:val="00916267"/>
    <w:rsid w:val="00E53BDF"/>
    <w:rsid w:val="00F7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1055</Words>
  <Characters>6015</Characters>
  <Application>Microsoft Office Word</Application>
  <DocSecurity>0</DocSecurity>
  <Lines>50</Lines>
  <Paragraphs>14</Paragraphs>
  <ScaleCrop>false</ScaleCrop>
  <Company>Microsoft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2018-12-21T04:29:00Z</dcterms:created>
  <dcterms:modified xsi:type="dcterms:W3CDTF">2018-12-21T04:29:00Z</dcterms:modified>
</cp:coreProperties>
</file>