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1B" w:rsidRPr="00EC4C1B" w:rsidRDefault="00EC4C1B" w:rsidP="00EC4C1B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 </w:t>
      </w:r>
      <w:proofErr w:type="spellStart"/>
      <w:r w:rsidRPr="00EC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Ермолаевский</w:t>
      </w:r>
      <w:proofErr w:type="spellEnd"/>
      <w:r w:rsidRPr="00EC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EC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Куюргазинский</w:t>
      </w:r>
      <w:proofErr w:type="spellEnd"/>
      <w:r w:rsidRPr="00EC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EC4C1B" w:rsidRPr="00EC4C1B" w:rsidRDefault="00EC4C1B" w:rsidP="00EC4C1B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EC4C1B" w:rsidRPr="00EC4C1B" w:rsidRDefault="00EC4C1B" w:rsidP="00EC4C1B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1B" w:rsidRPr="00EC4C1B" w:rsidRDefault="00EC4C1B" w:rsidP="00EC4C1B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1B" w:rsidRPr="00EC4C1B" w:rsidRDefault="00EC4C1B" w:rsidP="00EC4C1B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C4C1B" w:rsidRPr="00EC4C1B" w:rsidRDefault="00EC4C1B" w:rsidP="00EC4C1B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№  81                                                                                 от 07 июня  2018 г.</w:t>
      </w:r>
    </w:p>
    <w:p w:rsidR="00EC4C1B" w:rsidRPr="00EC4C1B" w:rsidRDefault="00EC4C1B" w:rsidP="00EC4C1B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 на территории сельского поселения </w:t>
      </w:r>
      <w:proofErr w:type="spellStart"/>
      <w:r w:rsidRPr="00EC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Ермолаевский</w:t>
      </w:r>
      <w:proofErr w:type="spellEnd"/>
      <w:r w:rsidRPr="00EC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Куюргазинский</w:t>
      </w:r>
      <w:proofErr w:type="spellEnd"/>
      <w:r w:rsidRPr="00EC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EC4C1B" w:rsidRPr="00EC4C1B" w:rsidRDefault="00EC4C1B" w:rsidP="00EC4C1B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Башкортостан» </w:t>
      </w:r>
    </w:p>
    <w:p w:rsidR="00EC4C1B" w:rsidRPr="00EC4C1B" w:rsidRDefault="00EC4C1B" w:rsidP="00EC4C1B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EC4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г. N 210-ФЗ "Об организации предоставления государственных и муниципальных услуг", Федеральным </w:t>
      </w:r>
      <w:hyperlink r:id="rId7" w:history="1">
        <w:r w:rsidRPr="00EC4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 июля 1991 N 1541-1 "О приватизации жилищного фонда в Российской Федерации", Федеральным </w:t>
      </w:r>
      <w:hyperlink r:id="rId8" w:history="1">
        <w:r w:rsidRPr="00EC4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г. N 131-ФЗ "Об общих принципах организации местного самоуправления в Российской Федерации", Постановлением Правительства Республики Башкортостан от 26 декабря 2011</w:t>
      </w:r>
      <w:proofErr w:type="gram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9" w:history="1">
        <w:r w:rsidRPr="00EC4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 </w:t>
      </w:r>
      <w:r w:rsidRPr="00EC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C4C1B" w:rsidRPr="00EC4C1B" w:rsidRDefault="00EC4C1B" w:rsidP="00EC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Административный регламент по предоставлению муниципальной услуги «Передача жилых помещений муниципального жилищного фонда в собственность граждан в порядке приватизации на территории сельского поселения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Башкортостан».</w:t>
      </w:r>
    </w:p>
    <w:p w:rsidR="00EC4C1B" w:rsidRPr="00EC4C1B" w:rsidRDefault="00EC4C1B" w:rsidP="00EC4C1B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Утвержденный Административный регламент разместить на официальном сайте в сети «Интернет»</w:t>
      </w:r>
      <w:r w:rsidRPr="00EC4C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hyperlink w:history="1">
        <w:r w:rsidRPr="00EC4C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EC4C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</w:hyperlink>
      <w:proofErr w:type="spellStart"/>
      <w:r w:rsidRPr="00EC4C1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ermolaevo</w:t>
      </w:r>
      <w:proofErr w:type="spellEnd"/>
      <w:r w:rsidRPr="00EC4C1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proofErr w:type="spellStart"/>
      <w:r w:rsidRPr="00EC4C1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sp</w:t>
      </w:r>
      <w:proofErr w:type="spellEnd"/>
      <w:r w:rsidRPr="00EC4C1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EC4C1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Реестре государственных и муниципальных услуг Республики Башкортостан </w:t>
      </w:r>
      <w:hyperlink r:id="rId10" w:history="1">
        <w:r w:rsidRPr="00EC4C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EC4C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EC4C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ciktrb</w:t>
        </w:r>
        <w:proofErr w:type="spellEnd"/>
        <w:r w:rsidRPr="00EC4C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C4C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C4C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EC4C1B" w:rsidRPr="00EC4C1B" w:rsidRDefault="00EC4C1B" w:rsidP="00EC4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EC4C1B" w:rsidRPr="00EC4C1B" w:rsidRDefault="00EC4C1B" w:rsidP="00EC4C1B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C4C1B" w:rsidRPr="00EC4C1B" w:rsidRDefault="00EC4C1B" w:rsidP="00EC4C1B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                                       </w:t>
      </w:r>
      <w:proofErr w:type="spellStart"/>
      <w:r w:rsidRPr="00EC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Р.А.Барановский</w:t>
      </w:r>
      <w:proofErr w:type="spellEnd"/>
    </w:p>
    <w:p w:rsidR="00606BC2" w:rsidRDefault="00606BC2"/>
    <w:p w:rsidR="00EC4C1B" w:rsidRDefault="00EC4C1B"/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83"/>
      </w:tblGrid>
      <w:tr w:rsidR="00EC4C1B" w:rsidRPr="00EC4C1B" w:rsidTr="0079315D">
        <w:tc>
          <w:tcPr>
            <w:tcW w:w="4962" w:type="dxa"/>
          </w:tcPr>
          <w:p w:rsidR="00EC4C1B" w:rsidRPr="00EC4C1B" w:rsidRDefault="00EC4C1B" w:rsidP="00EC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</w:tcPr>
          <w:p w:rsidR="00EC4C1B" w:rsidRPr="00EC4C1B" w:rsidRDefault="00EC4C1B" w:rsidP="00EC4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4C1B" w:rsidRPr="00EC4C1B" w:rsidRDefault="00EC4C1B" w:rsidP="00EC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4C1B" w:rsidRPr="00EC4C1B" w:rsidRDefault="00EC4C1B" w:rsidP="00EC4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4C1B" w:rsidRPr="00EC4C1B" w:rsidRDefault="00EC4C1B" w:rsidP="00EC4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EC4C1B" w:rsidRPr="00EC4C1B" w:rsidRDefault="00EC4C1B" w:rsidP="00EC4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постановлением Администрации сельского поселения </w:t>
            </w:r>
            <w:proofErr w:type="spellStart"/>
            <w:r w:rsidRPr="00EC4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Ермолаевский</w:t>
            </w:r>
            <w:proofErr w:type="spellEnd"/>
            <w:r w:rsidRPr="00EC4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EC4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Куюргазинский</w:t>
            </w:r>
            <w:proofErr w:type="spellEnd"/>
            <w:r w:rsidRPr="00EC4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EC4C1B" w:rsidRPr="00EC4C1B" w:rsidRDefault="00EC4C1B" w:rsidP="00EC4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Башкортостан </w:t>
            </w:r>
            <w:proofErr w:type="gramStart"/>
            <w:r w:rsidRPr="00EC4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EC4C1B" w:rsidRPr="00EC4C1B" w:rsidRDefault="00EC4C1B" w:rsidP="00EC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«07» июля 2018  года № 81</w:t>
            </w:r>
          </w:p>
        </w:tc>
      </w:tr>
    </w:tbl>
    <w:p w:rsidR="00EC4C1B" w:rsidRPr="00EC4C1B" w:rsidRDefault="00EC4C1B" w:rsidP="00EC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</w:t>
      </w:r>
    </w:p>
    <w:p w:rsidR="00EC4C1B" w:rsidRPr="00EC4C1B" w:rsidRDefault="00EC4C1B" w:rsidP="00EC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1B" w:rsidRPr="00EC4C1B" w:rsidRDefault="00EC4C1B" w:rsidP="00EC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УСЛУГИ «ПЕРЕДАЧА ЖИЛЫХ ПОМЕЩЕНИЙ МУНИЦИПАЛЬНОГО ЖИЛИЩНОГО ФОНДА В СОБСТВЕННОСТЬ ГРАЖДАН В ПОРЯДКЕ ПРИВАТИЗАЦИИ НА ТЕРРИТОРИИ СЕЛЬСКОГО ПОСЕЛЕНИЯ ЕРМОЛАЕВСКИЙ СЕЛЬСОВЕТ МУНИЦИПАЛЬНОГО РАЙОНА КУЮРГАЗИНСКИЙ РАЙОН РЕСПУБЛИКИ БАШКОРТОСТАН»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I. ОБЩИЕ ПОЛОЖЕНИЯ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3"/>
      <w:bookmarkEnd w:id="0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«Передача жилых помещений муниципального жилищного фонда в собственность граждан в порядке приватизации на территории сельского поселения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Башкортостан», (далее–административный регламент) разработан в целях определения процедур принятия решения о передаче жилых помещений муниципального жилищного фонда, находящихся на территории сельского поселения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 собственность</w:t>
      </w:r>
      <w:proofErr w:type="gram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порядке приватизации</w:t>
      </w:r>
      <w:r w:rsidRPr="00EC4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сельского поселения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9"/>
      <w:bookmarkEnd w:id="1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КРУГ ЗАЯВИТЕЛЕЙ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51"/>
      <w:bookmarkEnd w:id="2"/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Заявителями, имеющими право на получение муниципальной услуги, являются граждане Российской Федерации, имеющие право пользования жилыми помещения муниципального жилищного фонда на условиях социального найма, ранее не приватизировавшие жилые помещения муниципального жилищного фонда, а также несовершеннолетние, </w:t>
      </w: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приватизировавшие жилые помещения муниципального жилищного фонда, за которыми сохраняется право на приватизацию по достижении ими совершеннолетия.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4. От имени заявителя с заявлением о передаче жилого помещения в собственность граждан могут обращаться: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а) законные представители (родители, усыновители, опекуны) несовершеннолетних в возрасте до 14 лет;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б) опекуны недееспособных граждан;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в) представители, действующие в силу полномочий, основанных на доверенности.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Несовершеннолетний в возрасте от 14 до 18 лет подает заявление о бесплатной передаче жилого помещения в собственность с согласия родителей (усыновителей), попечителей и органов опеки и попечительства.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5. Лица, указанные в пунктах 3, 4 настоящего административного регламента далее именуются заявителями.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61"/>
      <w:bookmarkEnd w:id="3"/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ТРЕБОВАНИЯ К ПОРЯДКУ ИНФОРМИРОВАНИЯ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Администрацию </w:t>
      </w:r>
      <w:r w:rsidRPr="00EC4C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</w:t>
      </w:r>
      <w:proofErr w:type="spellStart"/>
      <w:r w:rsidRPr="00EC4C1B">
        <w:rPr>
          <w:rFonts w:ascii="Times New Roman" w:eastAsia="Times New Roman" w:hAnsi="Times New Roman" w:cs="Arial"/>
          <w:sz w:val="28"/>
          <w:szCs w:val="28"/>
          <w:lang w:eastAsia="ru-RU"/>
        </w:rPr>
        <w:t>Ермолаевский</w:t>
      </w:r>
      <w:proofErr w:type="spellEnd"/>
      <w:r w:rsidRPr="00EC4C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4C1B">
        <w:rPr>
          <w:rFonts w:ascii="Times New Roman" w:eastAsia="Times New Roman" w:hAnsi="Times New Roman" w:cs="Arial"/>
          <w:sz w:val="28"/>
          <w:szCs w:val="28"/>
          <w:lang w:eastAsia="ru-RU"/>
        </w:rPr>
        <w:t>Куюргазинский</w:t>
      </w:r>
      <w:proofErr w:type="spellEnd"/>
      <w:r w:rsidRPr="00EC4C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 Республики Башкортостан 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Pr="00EC4C1B">
        <w:rPr>
          <w:rFonts w:ascii="Times New Roman" w:eastAsia="Times New Roman" w:hAnsi="Times New Roman" w:cs="Times New Roman"/>
          <w:sz w:val="28"/>
          <w:szCs w:val="28"/>
        </w:rPr>
        <w:t>Муниципальная услуга не предоставляется на базе многофункционального центра предоставления государственных и муниципальных услуг.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7. Информация предоставляется:</w:t>
      </w: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EC4C1B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при личном обращении в </w:t>
      </w:r>
      <w:r w:rsidRPr="00EC4C1B">
        <w:rPr>
          <w:rFonts w:ascii="Calibri" w:eastAsia="Times New Roman" w:hAnsi="Calibri" w:cs="Times New Roman"/>
          <w:sz w:val="28"/>
          <w:szCs w:val="28"/>
          <w:lang w:eastAsia="ru-RU"/>
        </w:rPr>
        <w:t>А</w:t>
      </w:r>
      <w:r w:rsidRPr="00EC4C1B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дминистрацию  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EC4C1B">
        <w:rPr>
          <w:rFonts w:ascii="Tms Rmn" w:eastAsia="Times New Roman" w:hAnsi="Tms Rmn" w:cs="Times New Roman"/>
          <w:sz w:val="28"/>
          <w:szCs w:val="28"/>
          <w:lang w:eastAsia="ru-RU"/>
        </w:rPr>
        <w:t>;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EC4C1B">
        <w:rPr>
          <w:rFonts w:ascii="Tms Rmn" w:eastAsia="Times New Roman" w:hAnsi="Tms Rmn" w:cs="Times New Roman"/>
          <w:sz w:val="28"/>
          <w:szCs w:val="28"/>
          <w:lang w:eastAsia="ru-RU"/>
        </w:rPr>
        <w:t>посредством почтового отправления: подать документы, необходимые для предоставления муниципальной услуги, с использованием почтовой связи можно в порядке, установленном отделениями почтовой связи.</w:t>
      </w:r>
    </w:p>
    <w:p w:rsidR="00EC4C1B" w:rsidRPr="00EC4C1B" w:rsidRDefault="00EC4C1B" w:rsidP="00EC4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в) в форме «одного окна» (в том числе через многофункциональный центр, далее – МФЦ);</w:t>
      </w:r>
      <w:r w:rsidRPr="00EC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EC4C1B" w:rsidRPr="00EC4C1B" w:rsidRDefault="00EC4C1B" w:rsidP="00EC4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Местонахождение РГАУ МФЦ: Республика Башкортостан, </w:t>
      </w:r>
      <w:proofErr w:type="spellStart"/>
      <w:r w:rsidRPr="00EC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Куюргазинский</w:t>
      </w:r>
      <w:proofErr w:type="spellEnd"/>
      <w:r w:rsidRPr="00EC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EC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EC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EC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рмолаево</w:t>
      </w:r>
      <w:proofErr w:type="spellEnd"/>
      <w:r w:rsidRPr="00EC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пр.Мира</w:t>
      </w:r>
      <w:proofErr w:type="spellEnd"/>
      <w:r w:rsidRPr="00EC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д.10</w:t>
      </w:r>
    </w:p>
    <w:p w:rsidR="00EC4C1B" w:rsidRPr="00EC4C1B" w:rsidRDefault="00EC4C1B" w:rsidP="00EC4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работы: понедельник 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09:00 - 20:00; вторник, четверг, пятница 09:00 - 19:00; среда 11:00 - 19:00, суббота 09:00 - 12:00, воскресенье выходной.</w:t>
      </w:r>
    </w:p>
    <w:tbl>
      <w:tblPr>
        <w:tblStyle w:val="TableNormal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5"/>
      </w:tblGrid>
      <w:tr w:rsidR="00EC4C1B" w:rsidRPr="00EC4C1B" w:rsidTr="0079315D">
        <w:tc>
          <w:tcPr>
            <w:tcW w:w="7515" w:type="dxa"/>
            <w:shd w:val="clear" w:color="auto" w:fill="FFFFFF"/>
            <w:vAlign w:val="center"/>
          </w:tcPr>
          <w:p w:rsidR="00EC4C1B" w:rsidRPr="00EC4C1B" w:rsidRDefault="00EC4C1B" w:rsidP="00EC4C1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</w:tbl>
    <w:p w:rsidR="00EC4C1B" w:rsidRPr="00EC4C1B" w:rsidRDefault="00EC4C1B" w:rsidP="00EC4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телефоны: (34757) 6-12-02;</w:t>
      </w:r>
    </w:p>
    <w:p w:rsidR="00EC4C1B" w:rsidRPr="00EC4C1B" w:rsidRDefault="00EC4C1B" w:rsidP="00EC4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hyperlink r:id="rId11" w:history="1">
        <w:r w:rsidRPr="00EC4C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mfc@mfcrb.ru</w:t>
        </w:r>
      </w:hyperlink>
      <w:r w:rsidRPr="00EC4C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C4C1B" w:rsidRPr="00EC4C1B" w:rsidRDefault="00EC4C1B" w:rsidP="00EC4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Официальный сайт: </w:t>
      </w:r>
      <w:hyperlink r:id="rId12" w:history="1">
        <w:r w:rsidRPr="00EC4C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https://mfcrb.ru</w:t>
        </w:r>
      </w:hyperlink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с использованием средств телефонной,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факсимальной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электронной связи, в том числе через официальный сайт уполномоченного органа в информационно-телекоммуникационной сети «Интернет» - </w:t>
      </w:r>
      <w:hyperlink w:history="1">
        <w:r w:rsidRPr="00EC4C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EC4C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</w:hyperlink>
      <w:proofErr w:type="spellStart"/>
      <w:r w:rsidRPr="00EC4C1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ermolaevo</w:t>
      </w:r>
      <w:proofErr w:type="spellEnd"/>
      <w:r w:rsidRPr="00EC4C1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proofErr w:type="spellStart"/>
      <w:r w:rsidRPr="00EC4C1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sp</w:t>
      </w:r>
      <w:proofErr w:type="spellEnd"/>
      <w:r w:rsidRPr="00EC4C1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EC4C1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, а также </w:t>
      </w:r>
      <w:r w:rsidRPr="00EC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 (функций) (</w:t>
      </w:r>
      <w:hyperlink r:id="rId13" w:history="1">
        <w:r w:rsidRPr="00EC4C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proofErr w:type="gramStart"/>
      <w:r w:rsidRPr="00EC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EC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государственной информационной системе «Портал государственных и муниципальных услуг Республики Башкортостан» (</w:t>
      </w:r>
      <w:hyperlink r:id="rId14" w:history="1">
        <w:r w:rsidRPr="00EC4C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http://pgu.bashkortostan.ru</w:t>
        </w:r>
      </w:hyperlink>
      <w:proofErr w:type="gramStart"/>
      <w:r w:rsidRPr="00EC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8.Должностное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9. Должностные лица уполномоченного органа, предоставляют информацию по следующим вопросам: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об уполномоченном органе, осуществляющем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о порядке предоставления муниципальной услуги и ходе предоставления муниципальной услуги;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о перечне документов, необходимых для предоставления муниципальной услуги;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о времени приема документов, необходимых для предоставления муниципальной услуги;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о сроке предоставления муниципальной услуги;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об основаниях отказа в приеме документов, необходимых для предоставления муниципальной услуги;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ж) об основаниях отказа в предоставлении муниципальной услуги;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Предоставление информации по телефону осуществляется путем непосредственного общения заявителя с должностным лицом 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телефонного разговора составляет 10 минут.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регистрации обращения является день его поступления в уполномоченный орган.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обращение, переданное при помощи электронной связи, в 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на стендах, расположенных в помещениях, занимаемых уполномоченным органом;</w:t>
      </w:r>
    </w:p>
    <w:p w:rsidR="00EC4C1B" w:rsidRPr="00EC4C1B" w:rsidRDefault="00EC4C1B" w:rsidP="00EC4C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на официальном сайте Администрации сельского поселения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hyperlink w:history="1">
        <w:r w:rsidRPr="00EC4C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EC4C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</w:hyperlink>
      <w:proofErr w:type="spellStart"/>
      <w:r w:rsidRPr="00EC4C1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ermolaevo</w:t>
      </w:r>
      <w:proofErr w:type="spellEnd"/>
      <w:r w:rsidRPr="00EC4C1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proofErr w:type="spellStart"/>
      <w:r w:rsidRPr="00EC4C1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sp</w:t>
      </w:r>
      <w:proofErr w:type="spellEnd"/>
      <w:r w:rsidRPr="00EC4C1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EC4C1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На стендах, расположенных в помещениях, занимаемых уполномоченным органом, размещается следующая информация: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список документов для получения муниципальной услуги;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сроках предоставления муниципальной услуги;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извлечения из административного регламента: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об основаниях отказа в предоставлении муниципальной услуги;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об описании конечного результата предоставления муниципальной услуги;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перечень нормативных правовых актов, регулирующих отношения, возникающие в связи с предоставлением муниципальной услуги.</w:t>
      </w:r>
    </w:p>
    <w:p w:rsidR="00EC4C1B" w:rsidRPr="00EC4C1B" w:rsidRDefault="00EC4C1B" w:rsidP="00EC4C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5)  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административной процедуры);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6)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7)  формы документов для заполнения, образцы заполнения документов;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Информация об уполномоченном органе: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место нахождения: 453360, Республика Башкортостан,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рмолаево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д.69</w:t>
      </w: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EC4C1B">
        <w:rPr>
          <w:rFonts w:ascii="Tms Rmn" w:eastAsia="Times New Roman" w:hAnsi="Tms Rmn" w:cs="Times New Roman"/>
          <w:sz w:val="28"/>
          <w:szCs w:val="28"/>
          <w:lang w:eastAsia="ru-RU"/>
        </w:rPr>
        <w:t>телефон/факс</w:t>
      </w:r>
      <w:r w:rsidRPr="00EC4C1B">
        <w:rPr>
          <w:rFonts w:ascii="Calibri" w:eastAsia="Times New Roman" w:hAnsi="Calibri" w:cs="Times New Roman"/>
          <w:sz w:val="28"/>
          <w:szCs w:val="28"/>
          <w:lang w:eastAsia="ru-RU"/>
        </w:rPr>
        <w:t>:  8(347)57-62-2-56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4C1B" w:rsidRPr="00EC4C1B" w:rsidRDefault="00EC4C1B" w:rsidP="00EC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в) официальный сайт </w:t>
      </w:r>
      <w:hyperlink w:history="1">
        <w:r w:rsidRPr="00EC4C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EC4C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</w:hyperlink>
      <w:proofErr w:type="spellStart"/>
      <w:r w:rsidRPr="00EC4C1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ermolaevo</w:t>
      </w:r>
      <w:proofErr w:type="spellEnd"/>
      <w:r w:rsidRPr="00EC4C1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proofErr w:type="spellStart"/>
      <w:r w:rsidRPr="00EC4C1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sp</w:t>
      </w:r>
      <w:proofErr w:type="spellEnd"/>
      <w:r w:rsidRPr="00EC4C1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EC4C1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адрес электронной почты: </w:t>
      </w:r>
      <w:hyperlink r:id="rId15" w:history="1">
        <w:r w:rsidRPr="00EC4C1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ermselsovet</w:t>
        </w:r>
        <w:r w:rsidRPr="00EC4C1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@</w:t>
        </w:r>
        <w:r w:rsidRPr="00EC4C1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mail</w:t>
        </w:r>
        <w:r w:rsidRPr="00EC4C1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EC4C1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график приема заявителей в уполномоченном органе: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Понедельник                   8.00 – 17.00          (перерыв 13.00 – 14.00)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EC4C1B" w:rsidRPr="00EC4C1B" w:rsidTr="0079315D">
        <w:trPr>
          <w:trHeight w:val="160"/>
        </w:trPr>
        <w:tc>
          <w:tcPr>
            <w:tcW w:w="3115" w:type="dxa"/>
          </w:tcPr>
          <w:p w:rsidR="00EC4C1B" w:rsidRPr="00EC4C1B" w:rsidRDefault="00EC4C1B" w:rsidP="00EC4C1B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C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55" w:type="dxa"/>
          </w:tcPr>
          <w:p w:rsidR="00EC4C1B" w:rsidRPr="00EC4C1B" w:rsidRDefault="00EC4C1B" w:rsidP="00EC4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C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 – 17.00</w:t>
            </w:r>
          </w:p>
        </w:tc>
        <w:tc>
          <w:tcPr>
            <w:tcW w:w="3675" w:type="dxa"/>
          </w:tcPr>
          <w:p w:rsidR="00EC4C1B" w:rsidRPr="00EC4C1B" w:rsidRDefault="00EC4C1B" w:rsidP="00EC4C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C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(перерыв 13.00 – 14.00)</w:t>
            </w:r>
          </w:p>
        </w:tc>
      </w:tr>
      <w:tr w:rsidR="00EC4C1B" w:rsidRPr="00EC4C1B" w:rsidTr="0079315D">
        <w:tc>
          <w:tcPr>
            <w:tcW w:w="3115" w:type="dxa"/>
          </w:tcPr>
          <w:p w:rsidR="00EC4C1B" w:rsidRPr="00EC4C1B" w:rsidRDefault="00EC4C1B" w:rsidP="00EC4C1B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C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555" w:type="dxa"/>
          </w:tcPr>
          <w:p w:rsidR="00EC4C1B" w:rsidRPr="00EC4C1B" w:rsidRDefault="00EC4C1B" w:rsidP="00EC4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C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 – 17.00</w:t>
            </w:r>
          </w:p>
        </w:tc>
        <w:tc>
          <w:tcPr>
            <w:tcW w:w="3675" w:type="dxa"/>
          </w:tcPr>
          <w:p w:rsidR="00EC4C1B" w:rsidRPr="00EC4C1B" w:rsidRDefault="00EC4C1B" w:rsidP="00EC4C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C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(перерыв 13.00 – 14.00)</w:t>
            </w:r>
          </w:p>
        </w:tc>
      </w:tr>
      <w:tr w:rsidR="00EC4C1B" w:rsidRPr="00EC4C1B" w:rsidTr="0079315D">
        <w:tc>
          <w:tcPr>
            <w:tcW w:w="3115" w:type="dxa"/>
          </w:tcPr>
          <w:p w:rsidR="00EC4C1B" w:rsidRPr="00EC4C1B" w:rsidRDefault="00EC4C1B" w:rsidP="00EC4C1B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C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555" w:type="dxa"/>
          </w:tcPr>
          <w:p w:rsidR="00EC4C1B" w:rsidRPr="00EC4C1B" w:rsidRDefault="00EC4C1B" w:rsidP="00EC4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C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 – 17.00</w:t>
            </w:r>
          </w:p>
        </w:tc>
        <w:tc>
          <w:tcPr>
            <w:tcW w:w="3675" w:type="dxa"/>
          </w:tcPr>
          <w:p w:rsidR="00EC4C1B" w:rsidRPr="00EC4C1B" w:rsidRDefault="00EC4C1B" w:rsidP="00EC4C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C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(перерыв 13.00 – 14.00)</w:t>
            </w:r>
          </w:p>
        </w:tc>
      </w:tr>
      <w:tr w:rsidR="00EC4C1B" w:rsidRPr="00EC4C1B" w:rsidTr="0079315D">
        <w:tc>
          <w:tcPr>
            <w:tcW w:w="9345" w:type="dxa"/>
            <w:gridSpan w:val="3"/>
          </w:tcPr>
          <w:p w:rsidR="00EC4C1B" w:rsidRPr="00EC4C1B" w:rsidRDefault="00EC4C1B" w:rsidP="00EC4C1B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C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                            8.00 – 17.00          (перерыв 13.00 – 14.00)</w:t>
            </w:r>
          </w:p>
          <w:p w:rsidR="00EC4C1B" w:rsidRPr="00EC4C1B" w:rsidRDefault="00EC4C1B" w:rsidP="00EC4C1B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4C1B" w:rsidRPr="00EC4C1B" w:rsidRDefault="00EC4C1B" w:rsidP="00EC4C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Продолжительность рабочего дня, непосредственно предшествующего нерабочему праздничному дню, уменьшается на один час.</w:t>
            </w:r>
          </w:p>
          <w:p w:rsidR="00EC4C1B" w:rsidRPr="00EC4C1B" w:rsidRDefault="00EC4C1B" w:rsidP="00EC4C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Информирование о порядке предоставления муниципальной услуги </w:t>
            </w:r>
            <w:r w:rsidRPr="00EC4C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осуществляется бесплатно.</w:t>
            </w:r>
          </w:p>
          <w:p w:rsidR="00EC4C1B" w:rsidRPr="00EC4C1B" w:rsidRDefault="00EC4C1B" w:rsidP="00EC4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C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      </w:r>
          </w:p>
          <w:p w:rsidR="00EC4C1B" w:rsidRPr="00EC4C1B" w:rsidRDefault="00EC4C1B" w:rsidP="00EC4C1B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C1B" w:rsidRPr="00EC4C1B" w:rsidTr="0079315D">
        <w:tc>
          <w:tcPr>
            <w:tcW w:w="9345" w:type="dxa"/>
            <w:gridSpan w:val="3"/>
          </w:tcPr>
          <w:p w:rsidR="00EC4C1B" w:rsidRPr="00EC4C1B" w:rsidRDefault="00EC4C1B" w:rsidP="00EC4C1B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44"/>
      <w:bookmarkEnd w:id="4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СТАНДАРТ ПРЕДОСТАВЛЕНИЯ МУНИЦИПАЛЬНОЙ УСЛУГИ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46"/>
      <w:bookmarkEnd w:id="5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4. НАИМЕНОВАНИЕ МУНИЦИПАЛЬНОЙ УСЛУГИ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Под муниципальной услугой в настоящем административном регламенте понимается передача жилых помещений муниципального жилищного фонда в собственность граждан в порядке приватизации на территории сельского поселения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Передача жилых помещений муниципального жилищного фонда в собственность граждан в порядке приватизации на территории сельского поселения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осуществляется в соответствии с законодательством.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51"/>
      <w:bookmarkEnd w:id="6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5. НАИМЕНОВАНИЕ ОРГАНА МЕСТНОГО САМОУПРАВЛЕНИЯ,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proofErr w:type="gram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 Органом местного самоуправления сельского поселения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предоставляющим муниципальную услугу, является уполномоченный орган.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19. </w:t>
      </w: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уполномоченный орган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В предоставлении муниципальной услуги участвуют: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миграционная служба;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по техническому учету и (или) технической инвентаризации;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59"/>
      <w:bookmarkEnd w:id="7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6. ОПИСАНИЕ РЕЗУЛЬТАТА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21. Результатом предоставления муниципальной услуги является заключение договора передачи жилого помещения в собственность граждан или отказ в заключени</w:t>
      </w:r>
      <w:proofErr w:type="gramStart"/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договора передачи жилого помещения в собственность граждан.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22. Право собственности на жилое помещение возникает после его государственной регистрации в 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службе государственной регистрации, кадастра и картографии</w:t>
      </w: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6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7.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r174"/>
      <w:bookmarkEnd w:id="8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23. </w:t>
      </w: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в соответствии со </w:t>
      </w:r>
      <w:hyperlink r:id="rId16" w:history="1">
        <w:r w:rsidRPr="00EC4C1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8</w:t>
        </w:r>
      </w:hyperlink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Российской Федерации от 4 июля 1991 года № 1541-1 «О приватизации жилищного фонда в Российской Федерации» не может превышать двухмесячный срок со дня регистрации документов и заявления в уполномоченном органе.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30 календарных дней со дня принятия решения, указанного в пункте 21 настоящего административного регламента </w:t>
      </w:r>
      <w:r w:rsidRPr="00EC4C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уполномоченный орган выдает (направляет) заявителю </w:t>
      </w: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 передачи жилого помещения в собственность граждан или уведомление об отказе в заключени</w:t>
      </w:r>
      <w:proofErr w:type="gramStart"/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договора передачи жилого помещения в собственность граждан.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25. Срок приостановления предоставления муниципальной услуги законодательством не предусмотрен.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179"/>
      <w:bookmarkEnd w:id="9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26. Предоставление муниципальной услуги осуществляется в соответствии с законодательством.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27. Правовой основой предоставления муниципальной услуги являются следующие нормативные правовые акты: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Конституция Российской Федерации;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Жилищный кодекс Российской Федерации;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в) Федеральный закон от 29 декабря 2004 года № 189-ФЗ «О введении в действие Жилищного кодекса Российской Федерации»;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1B">
        <w:rPr>
          <w:rFonts w:ascii="Times New Roman" w:eastAsia="Times New Roman" w:hAnsi="Times New Roman" w:cs="Times New Roman"/>
          <w:sz w:val="28"/>
          <w:szCs w:val="28"/>
        </w:rPr>
        <w:t>г)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1B">
        <w:rPr>
          <w:rFonts w:ascii="Times New Roman" w:eastAsia="Times New Roman" w:hAnsi="Times New Roman" w:cs="Times New Roman"/>
          <w:sz w:val="28"/>
          <w:szCs w:val="28"/>
        </w:rPr>
        <w:t>д) Федеральный закон от 27 июля 2010 года № 210-ФЗ «Об организации предоставления государственных и муниципальных услуг»;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1B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Закон Российской Федерации от 4 июля 1991 года № 1541-1 «О приватизации жилищного фонда в Российской Федерации»</w:t>
      </w:r>
      <w:r w:rsidRPr="00EC4C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1B">
        <w:rPr>
          <w:rFonts w:ascii="Times New Roman" w:eastAsia="Times New Roman" w:hAnsi="Times New Roman" w:cs="Times New Roman"/>
          <w:sz w:val="28"/>
          <w:szCs w:val="28"/>
        </w:rPr>
        <w:lastRenderedPageBreak/>
        <w:t>ж) Федеральный закон от 27 июня 2006 года № 152-ФЗ «О персональных данных»;</w:t>
      </w:r>
    </w:p>
    <w:p w:rsidR="00EC4C1B" w:rsidRPr="00EC4C1B" w:rsidRDefault="00EC4C1B" w:rsidP="00EC4C1B">
      <w:pPr>
        <w:tabs>
          <w:tab w:val="left" w:pos="1980"/>
          <w:tab w:val="left" w:pos="8535"/>
        </w:tabs>
        <w:spacing w:after="0" w:line="240" w:lineRule="auto"/>
        <w:ind w:firstLine="72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bookmarkStart w:id="10" w:name="Par199"/>
      <w:bookmarkEnd w:id="10"/>
      <w:r w:rsidRPr="00EC4C1B">
        <w:rPr>
          <w:rFonts w:ascii="Tms Rmn" w:eastAsia="Times New Roman" w:hAnsi="Tms Rmn" w:cs="Times New Roman"/>
          <w:sz w:val="28"/>
          <w:szCs w:val="28"/>
          <w:lang w:eastAsia="ru-RU"/>
        </w:rPr>
        <w:t xml:space="preserve">Устав 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EC4C1B">
        <w:rPr>
          <w:rFonts w:ascii="Tms Rmn" w:eastAsia="Times New Roman" w:hAnsi="Tms Rmn" w:cs="Times New Roman"/>
          <w:sz w:val="28"/>
          <w:szCs w:val="28"/>
          <w:lang w:eastAsia="ru-RU"/>
        </w:rPr>
        <w:t>.</w:t>
      </w:r>
      <w:r w:rsidRPr="00EC4C1B">
        <w:rPr>
          <w:rFonts w:ascii="Tms Rmn" w:eastAsia="Times New Roman" w:hAnsi="Tms Rmn" w:cs="Times New Roman"/>
          <w:sz w:val="28"/>
          <w:szCs w:val="28"/>
          <w:lang w:eastAsia="ru-RU"/>
        </w:rPr>
        <w:tab/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1B">
        <w:rPr>
          <w:rFonts w:ascii="Times New Roman" w:eastAsia="Times New Roman" w:hAnsi="Times New Roman" w:cs="Times New Roman"/>
          <w:sz w:val="28"/>
          <w:szCs w:val="28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1" w:name="Par202"/>
      <w:bookmarkEnd w:id="11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получения муниципальной услуги заявитель оформляет </w:t>
      </w:r>
      <w:hyperlink w:anchor="Par381" w:history="1">
        <w:r w:rsidRPr="00EC4C1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заявление</w:t>
        </w:r>
      </w:hyperlink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предоставление муниципальной услуги ручным или машинописным способом по форме, представленной в Приложении № 1 к настоящему административному регламенту (далее – заявление)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29. К заявлению прилагаются следующие документы: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а) копия документа, удостоверяющего личность заявителя (паспорт гражданина Российской Федерации);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б) копия документа, содержащего сведения о составе семьи (свидетельство о рождении, свидетельство о браке, свидетельство о расторжении брака, свидетельство о смене фамилии (при наличии));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1B">
        <w:rPr>
          <w:rFonts w:ascii="Times New Roman" w:eastAsia="Times New Roman" w:hAnsi="Times New Roman" w:cs="Times New Roman"/>
          <w:sz w:val="28"/>
          <w:szCs w:val="28"/>
        </w:rPr>
        <w:t>в) копии свидетельств о смерти в случае смерти членов семьи, проживавших в жилом помещении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г) нотариально заверенный отказ от приватизации членов семьи (при наличии);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д) разрешение органов опеки и попечительства о передаче в собственность жилых помещений, в которых проживают исключительно несовершеннолетние в возрасте до 14 лет;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жилое помещение, если право на него не зарегистрировано в Едином государственном реестре прав на недвижимое имущество и сделок с ним (в том числе, ордер на занимаемое муниципальное жилое помещение и документы, которые были оформлены до вступления в силу действующего законодательства);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ж) 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</w:t>
      </w:r>
      <w:r w:rsidRPr="00EC4C1B">
        <w:rPr>
          <w:rFonts w:ascii="Times New Roman" w:eastAsia="Times New Roman" w:hAnsi="Times New Roman" w:cs="Times New Roman"/>
          <w:sz w:val="28"/>
          <w:szCs w:val="28"/>
        </w:rPr>
        <w:t>одтверждающие полномочия представителя заявителя (нотариально удостоверенная доверенность, акт органа опеки и попечительства о назначении опекуна или попечителя, решение суда об усыновлении, свидетельство об усыновлении, свидетельства об установлении отцовства);</w:t>
      </w: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EC4C1B">
        <w:rPr>
          <w:rFonts w:ascii="Tms Rmn" w:eastAsia="Times New Roman" w:hAnsi="Tms Rmn" w:cs="Calibri"/>
          <w:sz w:val="28"/>
          <w:szCs w:val="28"/>
          <w:lang w:eastAsia="ru-RU"/>
        </w:rPr>
        <w:t xml:space="preserve">справки о составе лиц, зарегистрированных на приватизируемой жилой площади, в том числе и временно отсутствующих; </w:t>
      </w: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и) </w:t>
      </w:r>
      <w:r w:rsidRPr="00EC4C1B">
        <w:rPr>
          <w:rFonts w:ascii="Tms Rmn" w:eastAsia="Times New Roman" w:hAnsi="Tms Rmn" w:cs="Times New Roman"/>
          <w:sz w:val="28"/>
          <w:szCs w:val="28"/>
          <w:lang w:eastAsia="ru-RU"/>
        </w:rPr>
        <w:t>информация о прописке с</w:t>
      </w:r>
      <w:r w:rsidRPr="00EC4C1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июля</w:t>
      </w:r>
      <w:r w:rsidRPr="00EC4C1B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1991 года с прежнего места жительства (справки представляются из всех мест проживания в РФ);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30. Заявитель должен представить документы, указанные в пункте 29 настоящего административного регламента.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предоставлении муниципальной услуги уполномоченный орган не вправе требовать от заявителей документы, не указанные в пункте 29 настоящего административного регламента.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31. Требования к документам, представляемым заявителем: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тексты документов должны быть написаны разборчиво;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документы не должны иметь подчисток, приписок, зачеркнутых слов и не оговоренных в них исправлений;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документы не должны быть исполнены карандашом;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документы не должны иметь повреждений, наличие которых не позволяет однозначно истолковать их содержание.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224"/>
      <w:bookmarkEnd w:id="12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10. ПЕРЕЧЕНЬ ДОКУМЕНТОВ, НЕОБХОДИМЫХ В СООТВЕТСТВИИС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232"/>
      <w:bookmarkEnd w:id="13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32.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а)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б) сведения из договора социального найма муниципального жилого помещения;</w:t>
      </w: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в) справка о составе семьи</w:t>
      </w:r>
      <w:r w:rsidRPr="00EC4C1B">
        <w:rPr>
          <w:rFonts w:ascii="Tms Rmn" w:eastAsia="Times New Roman" w:hAnsi="Tms Rmn" w:cs="Times New Roman"/>
          <w:sz w:val="28"/>
          <w:szCs w:val="28"/>
          <w:lang w:eastAsia="ru-RU"/>
        </w:rPr>
        <w:t>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33. Уполномоченный орган при предоставлении муниципальной услуги не вправе требовать от заявителей: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органа местного самоуправления, 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предоставляющего муниципальную услугу, иных государственных органов,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 Федерального закона № 210-ФЗ.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4" w:name="Par239"/>
      <w:bookmarkEnd w:id="14"/>
      <w:r w:rsidRPr="00EC4C1B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11. ПЕРЕЧЕНЬ ОСНОВАНИЙ ДЛЯ ОТКАЗА В ПРИЕМЕ ДОКУМЕНТОВ, НЕОБХОДИМЫХ ДЛЯ ПРЕДОСТАВЛЕНИЯ МУНИЦИПАЛЬНОЙ УСЛУГИ</w:t>
      </w:r>
    </w:p>
    <w:p w:rsidR="00EC4C1B" w:rsidRPr="00EC4C1B" w:rsidRDefault="00EC4C1B" w:rsidP="00EC4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4C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34. Основанием для отказа в приеме к рассмотрению документов являются:</w:t>
      </w: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4C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C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несоответствие документов требованиям, указанным </w:t>
      </w:r>
      <w:r w:rsidRPr="00EC4C1B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пункте 31 настоящего административного регламента;</w:t>
      </w: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EC4C1B">
        <w:rPr>
          <w:rFonts w:ascii="Tms Rmn" w:eastAsia="Times New Roman" w:hAnsi="Tms Rmn" w:cs="Times New Roman"/>
          <w:sz w:val="28"/>
          <w:szCs w:val="28"/>
          <w:lang w:eastAsia="ru-RU"/>
        </w:rPr>
        <w:t>если в заявлении отсутствуют: фамилия, имя, отчество,  почтовый адрес заявителя, адрес жилого помещения, в отношении которого поданы документы на предоставление муниципальной услуги,  дата направления заявления, личная  подпись заявителя или его представителя;</w:t>
      </w: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C1B">
        <w:rPr>
          <w:rFonts w:ascii="Tms Rmn" w:eastAsia="Times New Roman" w:hAnsi="Tms Rmn" w:cs="Times New Roman"/>
          <w:sz w:val="28"/>
          <w:szCs w:val="28"/>
          <w:lang w:eastAsia="ru-RU"/>
        </w:rPr>
        <w:t>в случае если обратившийся гражданин имеет признаки состояния алкогольного или наркотического опьянения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в документах нецензурных либо оскорбительных</w:t>
      </w:r>
      <w:r w:rsidRPr="00EC4C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выражений, угроз жизни, здоровью и имуществу должностных лиц уполномоченного органа, а также членов их семей.</w:t>
      </w: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4C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35. В случае отказа в приеме документов, поданных через организации федеральной почтовой связи,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4C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отказа в приеме документов, поданных в уполномоченный орган путем личного обращения, должностное лицо уполномоченного органа выдает (направляет) заявителю или его представителю письменное уведомление об отказе в приеме документов в течение 3 рабочих дней со дня обращения заявителя или его представителя.</w:t>
      </w: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4C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36. </w:t>
      </w:r>
      <w:proofErr w:type="gramStart"/>
      <w:r w:rsidRPr="00EC4C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отказа в приеме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2 рабочих дней со дня получения заявления и документов, поданных в форме электронных документов, направляется уведомление об отказе в приеме документов на адрес электронной почты, с которого поступили заявление и документы.</w:t>
      </w:r>
      <w:proofErr w:type="gramEnd"/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C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37. Отказ в приеме </w:t>
      </w:r>
      <w:r w:rsidRPr="00EC4C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документов не препятствует повторному обращению заявителя в порядке, установленном пунктом 77 </w:t>
      </w:r>
      <w:hyperlink r:id="rId17" w:history="1"/>
      <w:r w:rsidRPr="00EC4C1B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настоящего административного регламента.</w:t>
      </w: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251"/>
      <w:bookmarkEnd w:id="15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12. ПЕРЕЧЕНЬ ОСНОВАНИЙ ДЛЯ ПРИОСТАНОВЛЕНИЯ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ОТКАЗА В ПРЕДОСТАВЛЕНИИ МУНИЦИПАЛЬНОЙ УСЛУГИ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38. Основания для приостановления предоставления муниципальной услуги законодательством Российской Федерации и Республики Башкортостан не предусмотрены.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39. Основаниями для отказа в предоставлении муниципальной услуги являются: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несоблюдение условий передачи жилых помещений в собственность граждан, предусмотренных в </w:t>
      </w:r>
      <w:hyperlink r:id="rId18" w:history="1">
        <w:r w:rsidRPr="00EC4C1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статьях 2</w:t>
        </w:r>
      </w:hyperlink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Pr="00EC4C1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</w:t>
        </w:r>
      </w:hyperlink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0" w:history="1">
        <w:r w:rsidRPr="00EC4C1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абзаце втором статьи 7</w:t>
        </w:r>
      </w:hyperlink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r:id="rId21" w:history="1">
        <w:r w:rsidRPr="00EC4C1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 11</w:t>
        </w:r>
      </w:hyperlink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Российской Федерации от 4 июля 1991 года</w:t>
      </w: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1541-1 «О приватизации жилищного фонда в Российской Федерации»;</w:t>
      </w:r>
      <w:proofErr w:type="gramEnd"/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б) гражданин не относится к заявителям, имеющим право на получение данной муниципальной услуги в соответствии с пунктами 3, 4 настоящего административного регламента.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 неполного перечня документов,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40. Неполучение (несвоевременное получение) документов, запрошенных в соответствии с пунктом 35 настоящего административного регламента, не может являться основанием для отказа в заключени</w:t>
      </w: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передачи.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41. Решение об отказе в заключени</w:t>
      </w: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передачи жилого помещения в собственность граждан должно содержать основания отказа с обязательной ссылкой на нарушения, предусмотренные пунктом 42 настоящего административного регламента.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261"/>
      <w:bookmarkEnd w:id="16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 ВЫДАВАЕМОМ (ВЫДАВАЕМЫХ) ОРГАНИЗАЦИЯМИ, УЧАСТВУЮЩИМИ В ПРЕДОСТАВЛЕНИИ МУНИЦИПАЛЬНОЙ УСЛУГИ</w:t>
      </w:r>
    </w:p>
    <w:p w:rsidR="00EC4C1B" w:rsidRPr="00EC4C1B" w:rsidRDefault="00EC4C1B" w:rsidP="00EC4C1B">
      <w:pPr>
        <w:widowControl w:val="0"/>
        <w:tabs>
          <w:tab w:val="left" w:pos="71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42. </w:t>
      </w:r>
      <w:r w:rsidRPr="00EC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муниципальной услуги представителю заявителя необходимо получить: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1) технический паспорт занимаемого муниципального жилого помещения;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2) справку организации по государственному техническому учету и (или) технической инвентаризации, подтверждающую, что ранее право на приватизацию жилья не было использовано;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270"/>
      <w:bookmarkEnd w:id="17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14. ПОРЯДОК, РАЗМЕР И ОСНОВАНИЯ ВЗИМАНИЯ ГОСУДАРСТВЕННОЙ ПОШЛИНЫ ИЛИ ИНОЙ ПЛАТЫ, ВЗИМАЕМОЙ ЗА ПРЕДОСТАВЛЕНИЕ МУНИЦИПАЛЬНОЙ УСЛУГИ, В ТОМ ЧИСЛЕ В ЭЛЕКТРОННОЙ ФОРМЕ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ar277"/>
      <w:bookmarkEnd w:id="18"/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44.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45.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8"/>
          <w:szCs w:val="20"/>
          <w:lang w:eastAsia="ru-RU"/>
        </w:rPr>
      </w:pP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Tms Rmn" w:eastAsia="Times New Roman" w:hAnsi="Tms Rmn" w:cs="Times New Roman"/>
          <w:sz w:val="28"/>
          <w:szCs w:val="20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 Плата за получение документов в результате оказания услуг, которые являются </w:t>
      </w:r>
      <w:r w:rsidRPr="00EC4C1B">
        <w:rPr>
          <w:rFonts w:ascii="Tms Rmn" w:eastAsia="Times New Roman" w:hAnsi="Tms Rmn" w:cs="Times New Roman"/>
          <w:sz w:val="28"/>
          <w:szCs w:val="20"/>
          <w:lang w:eastAsia="ru-RU"/>
        </w:rPr>
        <w:t>необходимыми и обязательными для предоставления муниципальной услуги, оплачивается в соответствии с законодательством.</w:t>
      </w: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47. Размер платы за получение документов в результате оказания услуг, которые</w:t>
      </w:r>
      <w:r w:rsidRPr="00EC4C1B">
        <w:rPr>
          <w:rFonts w:ascii="Tms Rmn" w:eastAsia="Times New Roman" w:hAnsi="Tms Rmn" w:cs="Times New Roman"/>
          <w:sz w:val="28"/>
          <w:szCs w:val="20"/>
          <w:lang w:eastAsia="ru-RU"/>
        </w:rPr>
        <w:t xml:space="preserve"> являются необходимыми и обязательными для предоставления </w:t>
      </w:r>
      <w:r w:rsidRPr="00EC4C1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услуги, устанавливается в соответствии с законодательством.</w:t>
      </w: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C1B" w:rsidRPr="00EC4C1B" w:rsidRDefault="00EC4C1B" w:rsidP="00EC4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9" w:name="Par285"/>
      <w:bookmarkEnd w:id="19"/>
      <w:r w:rsidRPr="00EC4C1B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16.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0" w:name="Par289"/>
      <w:bookmarkEnd w:id="20"/>
      <w:r w:rsidRPr="00EC4C1B">
        <w:rPr>
          <w:rFonts w:ascii="Times New Roman" w:eastAsia="Times New Roman" w:hAnsi="Times New Roman" w:cs="Times New Roman"/>
          <w:sz w:val="28"/>
          <w:szCs w:val="20"/>
          <w:lang w:eastAsia="ru-RU"/>
        </w:rPr>
        <w:t>48. Максимальное время ожидания в очереди при подаче заявления и документов не должно превышать 15 минут.</w:t>
      </w: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0"/>
          <w:lang w:eastAsia="ru-RU"/>
        </w:rPr>
        <w:t>49. Максимальное время ожидания в очереди при получении результата муниципальной услуги не должно превышать15 минут.</w:t>
      </w: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C1B" w:rsidRPr="00EC4C1B" w:rsidRDefault="00EC4C1B" w:rsidP="00EC4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1" w:name="Par293"/>
      <w:bookmarkEnd w:id="21"/>
      <w:r w:rsidRPr="00EC4C1B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17. СРОК И ПОРЯДОК РЕГИСТРАЦИИ ЗАЯВЛЕНИЯ</w:t>
      </w:r>
    </w:p>
    <w:p w:rsidR="00EC4C1B" w:rsidRPr="00EC4C1B" w:rsidRDefault="00EC4C1B" w:rsidP="00EC4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ЗАЯВИТЕЛЯ О ПРЕДОСТАВЛЕНИИ МУНИЦИПАЛЬНОЙ УСЛУГИ, В ТОМ ЧИСЛЕ В ЭЛЕКТРОННОЙ ФОРМЕ</w:t>
      </w:r>
    </w:p>
    <w:p w:rsidR="00EC4C1B" w:rsidRPr="00EC4C1B" w:rsidRDefault="00EC4C1B" w:rsidP="00EC4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0"/>
          <w:lang w:eastAsia="ru-RU"/>
        </w:rPr>
        <w:t>50. 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форме.</w:t>
      </w: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51. Максимальное время регистрации заявления о предоставлении муниципальной услуги составляет 10 минут.</w:t>
      </w: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ar300"/>
      <w:bookmarkEnd w:id="22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18. ТРЕБОВАНИЯ К ПОМЕЩЕНИЯМ,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МУНИЦИПАЛЬНАЯ УСЛУГА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52.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сельского поселения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меры для обеспечения доступа инвалидов к месту предоставления услуги либо, когда </w:t>
      </w: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53.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54.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55.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56. 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57. 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58. 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59. 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ar313"/>
      <w:bookmarkEnd w:id="23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19. ПОКАЗАТЕЛИ ДОСТУПНОСТИИ КАЧЕСТВА МУНИЦИПАЛЬНОЙ УСЛУГИ, В ТОМ ЧИСЛЕ КОЛИЧЕСТВО 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60. Основными показателями доступности и качества муниципальной услуги являются: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к местам предоставления муниципальной услуги, их транспортной доступности;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время ожидания в очереди при подаче документов;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взаимодействий заявителя с должностными лицами уполномоченного органа.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61.  Основными требованиями к качеству рассмотрения обращений заявителей являются: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предоставляемой заявителям информации о ходе рассмотрения обращения;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информирования заявителей о ходе рассмотрения обращения;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форм предоставляемой информации об административных процедурах;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 доступность получения заявителями информации о порядке предоставления муниципальной услуги;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вынесения решения в отношении рассматриваемого обращения.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62.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63. Взаимодействие заявителя с должностными лицами уполномоченного органа осуществляется при личном обращении заявителя: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документов, необходимых для предоставления муниципальной услуги;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получением результата предоставления муниципальной услуги.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64. П</w:t>
      </w:r>
      <w:r w:rsidRPr="00EC4C1B">
        <w:rPr>
          <w:rFonts w:ascii="Tms Rmn" w:eastAsia="Times New Roman" w:hAnsi="Tms Rmn" w:cs="Times New Roman"/>
          <w:bCs/>
          <w:sz w:val="28"/>
          <w:szCs w:val="28"/>
          <w:lang w:eastAsia="ru-RU"/>
        </w:rPr>
        <w:t>рофессионализм и компетентность муниципальных служащих</w:t>
      </w:r>
      <w:r w:rsidRPr="00EC4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4C1B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вежливость и корректность специалистов </w:t>
      </w:r>
      <w:r w:rsidRPr="00EC4C1B">
        <w:rPr>
          <w:rFonts w:ascii="Calibri" w:eastAsia="Times New Roman" w:hAnsi="Calibri" w:cs="Times New Roman"/>
          <w:sz w:val="28"/>
          <w:szCs w:val="28"/>
          <w:lang w:eastAsia="ru-RU"/>
        </w:rPr>
        <w:t>А</w:t>
      </w:r>
      <w:r w:rsidRPr="00EC4C1B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дминистрации 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65. Продолжительность взаимодействия заявителя с должностными лицами уполномоченного органа при предоставлении муниципальной  услуги не должна превышать 20 минут по каждому из указанных видов взаимодействия.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66.Заявителю посредством Портала обеспечивается возможность получения сведений о ходе предоставления муниципальной услуги.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Возможность предоставления муниципальной услуги через многофункциональный центр предоставления государственных и 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 отсутствует.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ar343"/>
      <w:bookmarkEnd w:id="24"/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20. СОСТАВ И ПОСЛЕДОВАТЕЛЬНОСТЬ АДМИНИСТРАТИВНЫХ ПРОЦЕДУР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68. Предоставление муниципальной услуги включает в себя следующие административные процедуры: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прием, регистрация заявления и документов, подлежащих представлению заявителем</w:t>
      </w: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б) формирование и направление межведомственных запросов в органы, участвующие в предоставлении муниципальной услуги;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в) принятие решения и выдача (направление) договора передачи жилого помещения в собственность граждан, либо уведомления об отказе.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69.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предусмотрено.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70. Блок-схема предоставления муниципальной услуги приводится в приложении 2 к настоящему административному регламенту.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Par353"/>
      <w:bookmarkEnd w:id="25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21. ПРИЕМ, РЕГИСТРАЦИЯ ЗАЯВЛЕНИЯ И ДОКУМЕНТОВ, ПОДЛЕЖАЩИХ ПРЕДСТАВЛЕНИЮ ЗАЯВИТЕЛЕМ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Par355"/>
      <w:bookmarkEnd w:id="26"/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1B">
        <w:rPr>
          <w:rFonts w:ascii="Times New Roman" w:eastAsia="Times New Roman" w:hAnsi="Times New Roman" w:cs="Times New Roman"/>
          <w:sz w:val="28"/>
          <w:szCs w:val="28"/>
        </w:rPr>
        <w:t xml:space="preserve">71. Основанием для начала административной процедуры является поступление </w:t>
      </w: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</w:rPr>
        <w:t>в уполномоченный орган заявления о передаче жилого помещения муниципального жилищного фонда в собственность граждан в порядке приватизации с приложением</w:t>
      </w:r>
      <w:proofErr w:type="gramEnd"/>
      <w:r w:rsidRPr="00EC4C1B">
        <w:rPr>
          <w:rFonts w:ascii="Times New Roman" w:eastAsia="Times New Roman" w:hAnsi="Times New Roman" w:cs="Times New Roman"/>
          <w:sz w:val="28"/>
          <w:szCs w:val="28"/>
        </w:rPr>
        <w:t xml:space="preserve"> документов одним из следующих способов: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1B">
        <w:rPr>
          <w:rFonts w:ascii="Times New Roman" w:eastAsia="Times New Roman" w:hAnsi="Times New Roman" w:cs="Times New Roman"/>
          <w:sz w:val="28"/>
          <w:szCs w:val="28"/>
        </w:rPr>
        <w:t>а) путем личного обращения в уполномоченный орган;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1B">
        <w:rPr>
          <w:rFonts w:ascii="Times New Roman" w:eastAsia="Times New Roman" w:hAnsi="Times New Roman" w:cs="Times New Roman"/>
          <w:sz w:val="28"/>
          <w:szCs w:val="28"/>
        </w:rPr>
        <w:t>б) через организации федеральной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1B">
        <w:rPr>
          <w:rFonts w:ascii="Times New Roman" w:eastAsia="Times New Roman" w:hAnsi="Times New Roman" w:cs="Times New Roman"/>
          <w:sz w:val="28"/>
          <w:szCs w:val="28"/>
        </w:rPr>
        <w:t>в) посредством Портала.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72. </w:t>
      </w:r>
      <w:r w:rsidRPr="00EC4C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день поступления </w:t>
      </w:r>
      <w:r w:rsidRPr="00EC4C1B">
        <w:rPr>
          <w:rFonts w:ascii="Times New Roman" w:eastAsia="Times New Roman" w:hAnsi="Times New Roman" w:cs="Times New Roman"/>
          <w:sz w:val="28"/>
          <w:szCs w:val="28"/>
        </w:rPr>
        <w:t xml:space="preserve">(получения через организации федеральной почтовой связи, с помощью средств электронной связи) </w:t>
      </w:r>
      <w:r w:rsidRPr="00EC4C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заявление регистрируется </w:t>
      </w:r>
      <w:r w:rsidRPr="00EC4C1B">
        <w:rPr>
          <w:rFonts w:ascii="Times New Roman" w:eastAsia="Times New Roman" w:hAnsi="Times New Roman" w:cs="Times New Roman"/>
          <w:sz w:val="28"/>
          <w:szCs w:val="28"/>
        </w:rPr>
        <w:t>должностным лицом уполномоченного органа, ответственным за регистрацию входящей корреспонденции, в журнале регистрации обращений за предоставлением муниципальной услуги.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1B">
        <w:rPr>
          <w:rFonts w:ascii="Times New Roman" w:eastAsia="Times New Roman" w:hAnsi="Times New Roman" w:cs="Times New Roman"/>
          <w:sz w:val="28"/>
          <w:szCs w:val="28"/>
        </w:rPr>
        <w:t>73. Днем обращения заявителя считается дата регистрации в уполномоченном органе заявления и документов.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1B">
        <w:rPr>
          <w:rFonts w:ascii="Times New Roman" w:eastAsia="Times New Roman" w:hAnsi="Times New Roman" w:cs="Times New Roman"/>
          <w:sz w:val="28"/>
          <w:szCs w:val="28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1B">
        <w:rPr>
          <w:rFonts w:ascii="Times New Roman" w:eastAsia="Times New Roman" w:hAnsi="Times New Roman" w:cs="Times New Roman"/>
          <w:sz w:val="28"/>
          <w:szCs w:val="28"/>
        </w:rPr>
        <w:lastRenderedPageBreak/>
        <w:t>74. Должностное лицо уполномоченного органа, ответственное за прием и регистрацию документов, устанавливает: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1B">
        <w:rPr>
          <w:rFonts w:ascii="Times New Roman" w:eastAsia="Times New Roman" w:hAnsi="Times New Roman" w:cs="Times New Roman"/>
          <w:sz w:val="28"/>
          <w:szCs w:val="28"/>
        </w:rPr>
        <w:t>а) предмет обращения;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1B">
        <w:rPr>
          <w:rFonts w:ascii="Times New Roman" w:eastAsia="Times New Roman" w:hAnsi="Times New Roman" w:cs="Times New Roman"/>
          <w:sz w:val="28"/>
          <w:szCs w:val="28"/>
        </w:rPr>
        <w:t>б) комплектность представленных документов, предусмотренных настоящим административным регламентом;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1B">
        <w:rPr>
          <w:rFonts w:ascii="Times New Roman" w:eastAsia="Times New Roman" w:hAnsi="Times New Roman" w:cs="Times New Roman"/>
          <w:sz w:val="28"/>
          <w:szCs w:val="28"/>
        </w:rPr>
        <w:t>в) соответствие документов требованиям, указанным в пункте 34 настоящего административного регламента.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1B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данного действия составляет 10 минут.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1B">
        <w:rPr>
          <w:rFonts w:ascii="Times New Roman" w:eastAsia="Times New Roman" w:hAnsi="Times New Roman" w:cs="Times New Roman"/>
          <w:sz w:val="28"/>
          <w:szCs w:val="28"/>
        </w:rPr>
        <w:t>75. В случае</w:t>
      </w: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C4C1B">
        <w:rPr>
          <w:rFonts w:ascii="Times New Roman" w:eastAsia="Times New Roman" w:hAnsi="Times New Roman" w:cs="Times New Roman"/>
          <w:sz w:val="28"/>
          <w:szCs w:val="28"/>
        </w:rPr>
        <w:t xml:space="preserve"> если заявителем предоставлены исключительно оригиналы документов, отраженных в пункте 29 настоящего административного регламента, должностное лицо уполномоченного органа снимает копии (при технической возможности) с указанных документов и ставит подпись «Копия верна», свою подпись и дату сверки.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1B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C4C1B">
        <w:rPr>
          <w:rFonts w:ascii="Times New Roman" w:eastAsia="Times New Roman" w:hAnsi="Times New Roman" w:cs="Times New Roman"/>
          <w:sz w:val="28"/>
          <w:szCs w:val="28"/>
        </w:rPr>
        <w:t xml:space="preserve"> если заявитель предоставляет копии и оригиналы документов, должностное лицо уполномоченного органа сличает представленные документы между собой и заверяет их аналогичной подписью «Копия верна».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1B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данного действия составляет 2 минуты на каждый представленный документ.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1B">
        <w:rPr>
          <w:rFonts w:ascii="Times New Roman" w:eastAsia="Times New Roman" w:hAnsi="Times New Roman" w:cs="Times New Roman"/>
          <w:sz w:val="28"/>
          <w:szCs w:val="28"/>
        </w:rPr>
        <w:t>76. Общий срок приема, регистрации документов составляет не более 30 минут.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1B">
        <w:rPr>
          <w:rFonts w:ascii="Times New Roman" w:eastAsia="Times New Roman" w:hAnsi="Times New Roman" w:cs="Times New Roman"/>
          <w:sz w:val="28"/>
          <w:szCs w:val="28"/>
        </w:rPr>
        <w:t>77. 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1B">
        <w:rPr>
          <w:rFonts w:ascii="Times New Roman" w:eastAsia="Times New Roman" w:hAnsi="Times New Roman" w:cs="Times New Roman"/>
          <w:sz w:val="28"/>
          <w:szCs w:val="28"/>
        </w:rPr>
        <w:t xml:space="preserve">78. При поступлении заявления и прилагаемых к нему документов в уполномоченный орган посредством почтового отправления направляет заявителю уведомление </w:t>
      </w: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</w:rPr>
        <w:t>о принятии заявления к рассмотрению заказным почтовым отправлением с уведомлением о вручении в течение</w:t>
      </w:r>
      <w:proofErr w:type="gramEnd"/>
      <w:r w:rsidRPr="00EC4C1B">
        <w:rPr>
          <w:rFonts w:ascii="Times New Roman" w:eastAsia="Times New Roman" w:hAnsi="Times New Roman" w:cs="Times New Roman"/>
          <w:sz w:val="28"/>
          <w:szCs w:val="28"/>
        </w:rPr>
        <w:t xml:space="preserve"> 5 рабочих дней с даты получения заявления и прилагаемых к нему документов.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79. </w:t>
      </w:r>
      <w:bookmarkStart w:id="27" w:name="Par18"/>
      <w:bookmarkEnd w:id="27"/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заявление и документы, отправленные с помощью средств электронной связи, не подписаны электронной подписью, заявителю или его представителю в день поступления заявления в форме электронного документа направляется уведомление о приеме заявления, в котором указывается график приема заявителя в пределах тридцати календарных дней со дня обращения.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 приеме заявления направляется с использованием информационно-телекоммуникационной сети «Интернет» на адрес электронной почты, с которого поступили заявление и документы в форме электронных документов</w:t>
      </w:r>
      <w:bookmarkStart w:id="28" w:name="Par20"/>
      <w:bookmarkEnd w:id="28"/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80. Заявитель в пределах указанного в пункте 79 настоящего административного регламента графика определяет дату и время личного приема для сверки документов и подписания заявления, поданных в форме электронных документов.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81. </w:t>
      </w:r>
      <w:proofErr w:type="gramStart"/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неявки заявителя в определенные в пределах графика день и время личного приема, заявление и документы, поданные в форме электронных документов, не подписанные электронной подписью, считаются неподтвержденными, и информация о заявителе или его представителе </w:t>
      </w: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удаляется из базы данных в течение одного рабочего дня, следующего за последним днем, установленным графиком приема граждан в соответствии с </w:t>
      </w:r>
      <w:hyperlink w:anchor="Par18" w:history="1">
        <w:r w:rsidRPr="00EC4C1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79 настоящего административного регламента</w:t>
      </w:r>
      <w:proofErr w:type="gramEnd"/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. В этом случае заявитель вправе повторно обратиться за предоставлением муниципальной услуги в порядке, установленным настоящим административным регламентом.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 документов осуществляют специалисты уполномоченного органа.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82. В случае выявления в документах оснований в соответствии с пунктом 34 настоящего административного регламента, уведомление об отказе направляется в соответствии с пунктом 35 настоящего административного регламента.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1B">
        <w:rPr>
          <w:rFonts w:ascii="Times New Roman" w:eastAsia="Times New Roman" w:hAnsi="Times New Roman" w:cs="Times New Roman"/>
          <w:sz w:val="28"/>
          <w:szCs w:val="28"/>
        </w:rPr>
        <w:t xml:space="preserve">         83. Способом фиксации результата является регистрация заявления и документов в журнале регистрации обращений за предоставлением муниципальной услуги 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1B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по приему и регистрации заявления и документов является зарегистрированные </w:t>
      </w: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и документы в установленном порядке</w:t>
      </w:r>
      <w:r w:rsidRPr="00EC4C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Par376"/>
      <w:bookmarkEnd w:id="29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22. ФОРМИРОВАНИЕ И НАПРАВЛЕНИЕ МЕЖВЕДОМСТВЕННЫХ ЗАПРОСОВ В ОРГАНЫ, УЧАСТВУЮЩИЕ В ПРЕДОСТАВЛЕНИИ МУНИЦИПАЛЬНОЙ УСЛУГИ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84. </w:t>
      </w:r>
      <w:r w:rsidRPr="00EC4C1B">
        <w:rPr>
          <w:rFonts w:ascii="Times New Roman" w:eastAsia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 является зарегистрированные заявление и документы.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85. </w:t>
      </w: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документов, указанных в пункте 32 настоящего административного регламента,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регистрации, кадастра и картографии и Федеральной миграционной службой.</w:t>
      </w:r>
      <w:proofErr w:type="gramEnd"/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дня,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32 настоящего административного регламента, в случае, если указанные документы не были представлены заявителем</w:t>
      </w:r>
      <w:proofErr w:type="gram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86. Направление межведомственного запроса и представление документов и информации, перечисленных в пункте 32 настоящего административного регламента, допускаются только в целях, связанных с предоставлением муниципальной услуги.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87. Межведомственный запрос о представлении документов, указанных в пункте 32 настоящего административного регламента, для предоставления 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22" w:history="1">
        <w:r w:rsidRPr="00EC4C1B">
          <w:rPr>
            <w:rFonts w:ascii="Tms Rmn" w:eastAsia="Times New Roman" w:hAnsi="Tms Rmn" w:cs="Times New Roman"/>
            <w:sz w:val="28"/>
            <w:szCs w:val="20"/>
            <w:lang w:eastAsia="ru-RU"/>
          </w:rPr>
          <w:t>статьи 7.2</w:t>
        </w:r>
      </w:hyperlink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 июля 2010 года №210-ФЗ «Об организации предоставления государственных и муниципальных услуг».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88. Специалист Администрации сельского поселения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ответственный за предоставление муниципальной услуги, приобщает ответы на межведомственные запросы к соответствующему запросу.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89. 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соответствии с подпунктом «в» пункта 39 настоящего административного регламента.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1B">
        <w:rPr>
          <w:rFonts w:ascii="Times New Roman" w:eastAsia="Times New Roman" w:hAnsi="Times New Roman" w:cs="Times New Roman"/>
          <w:sz w:val="28"/>
          <w:szCs w:val="28"/>
        </w:rPr>
        <w:t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90.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услуги, в журнале регистрации поступления ответов в рамках межведомственного информационного взаимодействия.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91. Результатом административной процедуры является получение документов, указанных в пункте 32 настоящего административного регламента.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23. ПРИНЯТИЕ РЕШЕНИЯ И ВЫДАЧА (НАПРАВЛЕНИЕ) ДОГОВОРА ПЕРЕДАЧИ ЖИЛОГО ПОМЕЩЕНИЯ В СОБСТВЕННОСТЬ ГРАЖДАН, ЛИБО УВЕДОМЛЕНИЯ ОБ ОТКАЗЕ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92.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93. В течение 25 календарных дней со дня поступления </w:t>
      </w: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зарегистрированного комплекта документов и заявления о передаче жилого помещения в собственность граждан в порядке приватизации должностным лицом, уполномоченного органа проводится правовая экспертиза поступившего заявления и приложенных к нему документов.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сельского поселения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проверяет поступившие </w:t>
      </w: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и документы на соответствие либо несоответствие нормативным правовым актам, регулирующим отношения, </w:t>
      </w: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возникающие в связи с предоставлением муниципальной услуги.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94. По результатам проведенной правовой экспертизы заявлений и документов на соответствие комплектности документов, указанных в </w:t>
      </w:r>
      <w:hyperlink r:id="rId23" w:history="1">
        <w:r w:rsidRPr="00EC4C1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пунктах</w:t>
        </w:r>
      </w:hyperlink>
      <w:r w:rsidRPr="00EC4C1B">
        <w:rPr>
          <w:rFonts w:ascii="Calibri" w:eastAsia="Times New Roman" w:hAnsi="Calibri" w:cs="Times New Roman"/>
          <w:sz w:val="28"/>
          <w:szCs w:val="20"/>
          <w:lang w:eastAsia="ru-RU"/>
        </w:rPr>
        <w:t xml:space="preserve"> </w:t>
      </w: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29 и 32 настоящего административного регламента, с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администрации сельского поселения</w:t>
      </w: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Ермолаевский</w:t>
      </w:r>
      <w:proofErr w:type="spellEnd"/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в течение 5 календарных дней подготавливает проект договора передачи жилого помещения в собственность гражданам и передает подготовленный проект на согласование и подписание главой сельского поселения </w:t>
      </w:r>
      <w:proofErr w:type="spellStart"/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Ермолаевский</w:t>
      </w:r>
      <w:proofErr w:type="spellEnd"/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  <w:proofErr w:type="gramStart"/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случае, если в результате проведенной правовой экспертизы заявления и документов выявлены препятствия, указанные в </w:t>
      </w:r>
      <w:hyperlink r:id="rId24" w:history="1">
        <w:r w:rsidRPr="00EC4C1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39 настоящего административного регламента, являющиеся основанием для отказа в предоставлении муниципальной услуги, с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Администрации сельского поселения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5 календарных дней осуществляет подготовку проекта уведомления об отказе в заключени</w:t>
      </w:r>
      <w:proofErr w:type="gramStart"/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договора передачи жилого помещения в собственность граждан с указанием причин отказа.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95. Договор передачи жилого помещения в собственность граждан либо уведомление об отказе в заключени</w:t>
      </w:r>
      <w:proofErr w:type="gramStart"/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договора передачи жилого помещения в собственность граждан подписывается главой сельского поселения </w:t>
      </w:r>
      <w:proofErr w:type="spellStart"/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Ермолаевский</w:t>
      </w:r>
      <w:proofErr w:type="spellEnd"/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в 2 </w:t>
      </w:r>
      <w:proofErr w:type="spellStart"/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дневный</w:t>
      </w:r>
      <w:proofErr w:type="spellEnd"/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 со дня подготовки проекта договора передачи жилого помещения в собственность граждан либо проекта уведомления об отказе в заключении договора передачи жилого помещения в собственность граждан.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 передачи жилого помещения в собственность граждан выдается заявителю в день его подписания заявителем.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об отказе в заключени</w:t>
      </w:r>
      <w:proofErr w:type="gramStart"/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договора передачи жилого помещения в собственность граждан выдается заявителю лично или направляется по почте в течение 2 календарных дней со дня его подписания.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96. Способом фиксации является регистрация договора передачи жилого помещения в собственность граждан в журнале регистрации соответствующих договоров</w:t>
      </w:r>
      <w:r w:rsidRPr="00EC4C1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</w:rPr>
        <w:t>Способом фиксации уведомления об отказе в заключени</w:t>
      </w: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C4C1B">
        <w:rPr>
          <w:rFonts w:ascii="Times New Roman" w:eastAsia="Times New Roman" w:hAnsi="Times New Roman" w:cs="Times New Roman"/>
          <w:sz w:val="28"/>
          <w:szCs w:val="28"/>
        </w:rPr>
        <w:t xml:space="preserve"> договора является его регистрации в журнале регистрации уведомлений об отказе в предоставлении муниципальной услуги.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97. Результатом административной процедуры является выдача (направление) договора передачи жилого помещения в собственность граждан, либо уведомления об отказе в заключени</w:t>
      </w:r>
      <w:proofErr w:type="gramStart"/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договора передачи жилого помещения в собственность граждан.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Par410"/>
      <w:bookmarkEnd w:id="30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IV. ФОРМЫ </w:t>
      </w: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Par413"/>
      <w:bookmarkEnd w:id="31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24. ПОРЯДОК ОСУЩЕСТВЛЕНИЯ ТЕКУЩЕГО </w:t>
      </w: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НОРМАТИВНЫХПРАВОВЫХ АКТОВ, УСТАНАВЛИВАЮЩИХ ТРЕБОВАНИЯ К ПРЕДОСТАВЛЕНИЮ МУНИЦИПАЛЬНОЙ УСЛУГИ, А ТАКЖЕ ПРИНЯТИЕМ ИМИ РЕШЕНИЙ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98. Текущий </w:t>
      </w: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контроль за</w:t>
      </w:r>
      <w:proofErr w:type="gramEnd"/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главой сельского поселения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Ермолаевский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сельсовет, путем рассмотрения отчетов </w:t>
      </w:r>
      <w:r w:rsidRPr="00EC4C1B">
        <w:rPr>
          <w:rFonts w:ascii="Tms Rmn" w:eastAsia="Times New Roman" w:hAnsi="Tms Rmn" w:cs="Times New Roman"/>
          <w:sz w:val="28"/>
          <w:szCs w:val="28"/>
          <w:lang w:eastAsia="ru-RU"/>
        </w:rPr>
        <w:t>специалист</w:t>
      </w:r>
      <w:r w:rsidRPr="00EC4C1B">
        <w:rPr>
          <w:rFonts w:ascii="Calibri" w:eastAsia="Times New Roman" w:hAnsi="Calibri" w:cs="Times New Roman"/>
          <w:sz w:val="28"/>
          <w:szCs w:val="28"/>
          <w:lang w:eastAsia="ru-RU"/>
        </w:rPr>
        <w:t>ов</w:t>
      </w:r>
      <w:r w:rsidRPr="00EC4C1B">
        <w:rPr>
          <w:rFonts w:ascii="Tms Rmn" w:eastAsia="Times New Roman" w:hAnsi="Tms Rmn" w:cs="Times New Roman"/>
          <w:sz w:val="28"/>
          <w:szCs w:val="28"/>
          <w:lang w:eastAsia="ru-RU"/>
        </w:rPr>
        <w:t>, участвующи</w:t>
      </w:r>
      <w:r w:rsidRPr="00EC4C1B">
        <w:rPr>
          <w:rFonts w:ascii="Calibri" w:eastAsia="Times New Roman" w:hAnsi="Calibri" w:cs="Times New Roman"/>
          <w:sz w:val="28"/>
          <w:szCs w:val="28"/>
          <w:lang w:eastAsia="ru-RU"/>
        </w:rPr>
        <w:t>х</w:t>
      </w:r>
      <w:r w:rsidRPr="00EC4C1B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в предоставлении муниципальной услуги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, а также рассмотрения жалоб заявителей.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99. </w:t>
      </w:r>
      <w:r w:rsidRPr="00EC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текущего контроля являются: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обеспечение своевременного и качественного предоставления муниципальной услуги;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выявление нарушений в сроках и качестве предоставления муниципальной услуги;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принятие мер по надлежащему предоставлению муниципальной услуги.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100. Текущий контроль осуществляется на постоянной основе.</w:t>
      </w:r>
      <w:bookmarkStart w:id="32" w:name="Par427"/>
      <w:bookmarkEnd w:id="32"/>
    </w:p>
    <w:p w:rsidR="00EC4C1B" w:rsidRPr="00EC4C1B" w:rsidRDefault="00EC4C1B" w:rsidP="00EC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Par439"/>
      <w:bookmarkEnd w:id="33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101. Порядок и периодичность осуществления плановых и внеплановых проверок полноты и качества исполнения административного регламента.</w:t>
      </w:r>
    </w:p>
    <w:p w:rsidR="00EC4C1B" w:rsidRPr="00EC4C1B" w:rsidRDefault="00EC4C1B" w:rsidP="00EC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полноты и качества исполнения административного регламента производятся по конкретному обращению заявителя.</w:t>
      </w:r>
    </w:p>
    <w:p w:rsidR="00EC4C1B" w:rsidRPr="00EC4C1B" w:rsidRDefault="00EC4C1B" w:rsidP="00EC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C1B" w:rsidRPr="00EC4C1B" w:rsidRDefault="00EC4C1B" w:rsidP="00EC4C1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102. </w:t>
      </w: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EC4C1B" w:rsidRPr="00EC4C1B" w:rsidRDefault="00EC4C1B" w:rsidP="00EC4C1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25. ОТВЕТСТВЕННОСТЬ ДОЛЖНОСТНЫХ ЛИЦ АДМИНИСТРАЦИИ СЕЛЬСКОГО ПОСЕЛЕНИЯ ЕРМОЛАЕВСКИЙ СЕЛЬСОВЕТ МУНИЦИПАЛЬНОГО РАЙОНА КУЮРГАЗИНСКИЙ РАЙОН РЕСПУБЛИКИ БАШКОРТОСТАН ЗА РЕШЕНИЯ И ДЕЙСТВИЯ (БЕЗДЕЙСТВИЕ), ПРИНИМАЕМЫ</w:t>
      </w: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ОСУЩЕСТВЛЯЕМЫЕ) ИМИ В ХОДЕ ПРЕДОСТАВЛЕНИЯ МУНИЦИПАЛЬНОЙ УСЛУГИ</w:t>
      </w:r>
    </w:p>
    <w:p w:rsidR="00EC4C1B" w:rsidRPr="00EC4C1B" w:rsidRDefault="00EC4C1B" w:rsidP="00EC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103. Ответственность должностных лиц, </w:t>
      </w:r>
      <w:r w:rsidRPr="00EC4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служащих за решения, действия (бездействие), принимаемые (осуществляемые) в ходе предоставления муниципальной услуги </w:t>
      </w:r>
    </w:p>
    <w:p w:rsidR="00EC4C1B" w:rsidRPr="00EC4C1B" w:rsidRDefault="00EC4C1B" w:rsidP="00EC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отрудник, ответственный за предоставление муниципальной услуги, несет персональную ответственность за соблюдение сроков и порядка осуществления муниципальной услуги;</w:t>
      </w:r>
    </w:p>
    <w:p w:rsidR="00EC4C1B" w:rsidRPr="00EC4C1B" w:rsidRDefault="00EC4C1B" w:rsidP="00EC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ответственность специалистов Администрации сельского поселения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закрепляется в их должностных инструкциях в соответствии с требованиями законодательства Российской Федерации;</w:t>
      </w:r>
    </w:p>
    <w:p w:rsidR="00EC4C1B" w:rsidRPr="00EC4C1B" w:rsidRDefault="00EC4C1B" w:rsidP="00EC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олжностные лица Администрации сельского поселения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по вине которых допущены нарушения положений 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административного регламента, привлекаются к ответственности в установленном порядке. 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Par454"/>
      <w:bookmarkEnd w:id="34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Par459"/>
      <w:bookmarkEnd w:id="35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26. ОБЖАЛОВАНИЕ РЕШЕНИЙ И ДЕЙСТВИЙ (БЕЗДЕЙСТВИЯ) УПОЛНОМОЧЕННОГО ОРГАНА, А ТАКЖЕ ДОЛЖНОСТНЫХ ЛИЦ УПОЛНОМОЧЕННОГО ОРГАНА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104.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105. 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Администрацию сельского поселения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Ермолаевский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сельсовет с заявлением об обжаловании решений и действий (бездействия) уполномоченного органа, а также должностных лиц уполномоченного органа (далее – жалоба).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106. Информацию о порядке подачи и рассмотрения жалобы заинтересованные лица могут получить: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а) на стендах, расположенных в помещениях, занимаемых уполномоченным органом;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б) на официальном сайте уполномоченного органа в информационно-телекоммуникационной сети «Интернет» </w:t>
      </w:r>
      <w:r w:rsidRPr="00EC4C1B">
        <w:rPr>
          <w:rFonts w:ascii="Times New Roman" w:eastAsia="Times New Roman" w:hAnsi="Times New Roman" w:cs="Times New Roman"/>
          <w:i/>
          <w:sz w:val="40"/>
          <w:szCs w:val="28"/>
          <w:lang w:eastAsia="ko-KR"/>
        </w:rPr>
        <w:t>(</w:t>
      </w:r>
      <w:hyperlink w:history="1">
        <w:r w:rsidRPr="00EC4C1B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EC4C1B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eastAsia="ru-RU"/>
          </w:rPr>
          <w:t>://</w:t>
        </w:r>
      </w:hyperlink>
      <w:proofErr w:type="spellStart"/>
      <w:r w:rsidRPr="00EC4C1B">
        <w:rPr>
          <w:rFonts w:ascii="Times New Roman" w:eastAsia="Times New Roman" w:hAnsi="Times New Roman" w:cs="Arial"/>
          <w:color w:val="0000FF"/>
          <w:sz w:val="28"/>
          <w:szCs w:val="28"/>
          <w:u w:val="single"/>
          <w:lang w:val="en-US" w:eastAsia="ru-RU"/>
        </w:rPr>
        <w:t>ermolaevo</w:t>
      </w:r>
      <w:proofErr w:type="spellEnd"/>
      <w:r w:rsidRPr="00EC4C1B">
        <w:rPr>
          <w:rFonts w:ascii="Times New Roman" w:eastAsia="Times New Roman" w:hAnsi="Times New Roman" w:cs="Arial"/>
          <w:color w:val="0000FF"/>
          <w:sz w:val="28"/>
          <w:szCs w:val="28"/>
          <w:u w:val="single"/>
          <w:lang w:eastAsia="ru-RU"/>
        </w:rPr>
        <w:t>-</w:t>
      </w:r>
      <w:proofErr w:type="spellStart"/>
      <w:r w:rsidRPr="00EC4C1B">
        <w:rPr>
          <w:rFonts w:ascii="Times New Roman" w:eastAsia="Times New Roman" w:hAnsi="Times New Roman" w:cs="Arial"/>
          <w:color w:val="0000FF"/>
          <w:sz w:val="28"/>
          <w:szCs w:val="28"/>
          <w:u w:val="single"/>
          <w:lang w:val="en-US" w:eastAsia="ru-RU"/>
        </w:rPr>
        <w:t>sp</w:t>
      </w:r>
      <w:proofErr w:type="spellEnd"/>
      <w:r w:rsidRPr="00EC4C1B">
        <w:rPr>
          <w:rFonts w:ascii="Times New Roman" w:eastAsia="Times New Roman" w:hAnsi="Times New Roman" w:cs="Arial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EC4C1B">
        <w:rPr>
          <w:rFonts w:ascii="Times New Roman" w:eastAsia="Times New Roman" w:hAnsi="Times New Roman" w:cs="Arial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EC4C1B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)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Заинтересованное лицо может обратиться с жалобой, в том числе в следующих случаях: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б) нарушение срока предоставления муниципальной услуги;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актами Администрации сельского поселения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Ермолаевский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сельсовет, настоящим административным регламентом для предоставления муниципальной услуги;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услуги, у заявителя;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 xml:space="preserve">нормативными правовыми актами субъектов Российской Федерации, актами Администрации сельского поселения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Ермолаевский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сельсовет, а также настоящим административным регламентом;</w:t>
      </w:r>
      <w:proofErr w:type="gramEnd"/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е) за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актами Администрации сельского поселения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Ермолаевский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сельсовет;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107. Жалоба может быть подана в письменной форме на бумажном носителе, в электронной форме одним из следующих способов: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453360, Республика Башкортостан,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рмолаево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д.69</w:t>
      </w: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EC4C1B">
        <w:rPr>
          <w:rFonts w:ascii="Tms Rmn" w:eastAsia="Times New Roman" w:hAnsi="Tms Rmn" w:cs="Times New Roman"/>
          <w:sz w:val="28"/>
          <w:szCs w:val="28"/>
          <w:lang w:eastAsia="ru-RU"/>
        </w:rPr>
        <w:t>телефон/факс</w:t>
      </w:r>
      <w:r w:rsidRPr="00EC4C1B">
        <w:rPr>
          <w:rFonts w:ascii="Calibri" w:eastAsia="Times New Roman" w:hAnsi="Calibri" w:cs="Times New Roman"/>
          <w:sz w:val="28"/>
          <w:szCs w:val="28"/>
          <w:lang w:eastAsia="ru-RU"/>
        </w:rPr>
        <w:t>:  8(347)5762-2-56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4C1B" w:rsidRPr="00EC4C1B" w:rsidRDefault="00EC4C1B" w:rsidP="00EC4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) через организации федеральной почтовой связи;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г) с использованием информационно-телекоммуникационной сети «Интернет»: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электронная почта:</w:t>
      </w:r>
      <w:r w:rsidRPr="00EC4C1B">
        <w:rPr>
          <w:rFonts w:ascii="Times New Roman" w:eastAsia="Times New Roman" w:hAnsi="Times New Roman" w:cs="Arial"/>
          <w:sz w:val="20"/>
          <w:szCs w:val="28"/>
          <w:lang w:eastAsia="ru-RU"/>
        </w:rPr>
        <w:t xml:space="preserve"> </w:t>
      </w:r>
      <w:r w:rsidRPr="00EC4C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hyperlink r:id="rId25" w:history="1">
        <w:r w:rsidRPr="00EC4C1B">
          <w:rPr>
            <w:rFonts w:ascii="Times New Roman" w:eastAsia="Times New Roman" w:hAnsi="Times New Roman" w:cs="Arial"/>
            <w:sz w:val="28"/>
            <w:szCs w:val="28"/>
            <w:u w:val="single"/>
            <w:lang w:val="en-US" w:eastAsia="ru-RU"/>
          </w:rPr>
          <w:t>ermselsovet</w:t>
        </w:r>
        <w:r w:rsidRPr="00EC4C1B">
          <w:rPr>
            <w:rFonts w:ascii="Times New Roman" w:eastAsia="Times New Roman" w:hAnsi="Times New Roman" w:cs="Arial"/>
            <w:sz w:val="28"/>
            <w:szCs w:val="28"/>
            <w:u w:val="single"/>
            <w:lang w:eastAsia="ru-RU"/>
          </w:rPr>
          <w:t>@</w:t>
        </w:r>
        <w:r w:rsidRPr="00EC4C1B">
          <w:rPr>
            <w:rFonts w:ascii="Times New Roman" w:eastAsia="Times New Roman" w:hAnsi="Times New Roman" w:cs="Arial"/>
            <w:sz w:val="28"/>
            <w:szCs w:val="28"/>
            <w:u w:val="single"/>
            <w:lang w:val="en-US" w:eastAsia="ru-RU"/>
          </w:rPr>
          <w:t>mail</w:t>
        </w:r>
        <w:r w:rsidRPr="00EC4C1B">
          <w:rPr>
            <w:rFonts w:ascii="Times New Roman" w:eastAsia="Times New Roman" w:hAnsi="Times New Roman" w:cs="Arial"/>
            <w:sz w:val="28"/>
            <w:szCs w:val="28"/>
            <w:u w:val="single"/>
            <w:lang w:eastAsia="ru-RU"/>
          </w:rPr>
          <w:t>.</w:t>
        </w:r>
        <w:proofErr w:type="spellStart"/>
        <w:r w:rsidRPr="00EC4C1B">
          <w:rPr>
            <w:rFonts w:ascii="Times New Roman" w:eastAsia="Times New Roman" w:hAnsi="Times New Roman" w:cs="Arial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C4C1B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официальный сайт уполномоченного органа: </w:t>
      </w:r>
      <w:hyperlink w:history="1">
        <w:r w:rsidRPr="00EC4C1B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EC4C1B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eastAsia="ru-RU"/>
          </w:rPr>
          <w:t>://</w:t>
        </w:r>
      </w:hyperlink>
      <w:proofErr w:type="spellStart"/>
      <w:r w:rsidRPr="00EC4C1B">
        <w:rPr>
          <w:rFonts w:ascii="Times New Roman" w:eastAsia="Times New Roman" w:hAnsi="Times New Roman" w:cs="Arial"/>
          <w:color w:val="0000FF"/>
          <w:sz w:val="28"/>
          <w:szCs w:val="28"/>
          <w:u w:val="single"/>
          <w:lang w:val="en-US" w:eastAsia="ru-RU"/>
        </w:rPr>
        <w:t>ermolaevo</w:t>
      </w:r>
      <w:proofErr w:type="spellEnd"/>
      <w:r w:rsidRPr="00EC4C1B">
        <w:rPr>
          <w:rFonts w:ascii="Times New Roman" w:eastAsia="Times New Roman" w:hAnsi="Times New Roman" w:cs="Arial"/>
          <w:color w:val="0000FF"/>
          <w:sz w:val="28"/>
          <w:szCs w:val="28"/>
          <w:u w:val="single"/>
          <w:lang w:eastAsia="ru-RU"/>
        </w:rPr>
        <w:t>-</w:t>
      </w:r>
      <w:proofErr w:type="spellStart"/>
      <w:r w:rsidRPr="00EC4C1B">
        <w:rPr>
          <w:rFonts w:ascii="Times New Roman" w:eastAsia="Times New Roman" w:hAnsi="Times New Roman" w:cs="Arial"/>
          <w:color w:val="0000FF"/>
          <w:sz w:val="28"/>
          <w:szCs w:val="28"/>
          <w:u w:val="single"/>
          <w:lang w:val="en-US" w:eastAsia="ru-RU"/>
        </w:rPr>
        <w:t>sp</w:t>
      </w:r>
      <w:proofErr w:type="spellEnd"/>
      <w:r w:rsidRPr="00EC4C1B">
        <w:rPr>
          <w:rFonts w:ascii="Times New Roman" w:eastAsia="Times New Roman" w:hAnsi="Times New Roman" w:cs="Arial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EC4C1B">
        <w:rPr>
          <w:rFonts w:ascii="Times New Roman" w:eastAsia="Times New Roman" w:hAnsi="Times New Roman" w:cs="Arial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EC4C1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EC4C1B" w:rsidRPr="00EC4C1B" w:rsidRDefault="00EC4C1B" w:rsidP="00EC4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 посредством </w:t>
      </w:r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Единого портала государственных и муниципальных услуг (функций) Российской Федерации </w:t>
      </w:r>
      <w:hyperlink r:id="rId26" w:history="1">
        <w:r w:rsidRPr="00EC4C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, Портала государственных и муниципальных услуг Республики Башкортостан </w:t>
      </w:r>
      <w:hyperlink r:id="rId27" w:history="1">
        <w:r w:rsidRPr="00EC4C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http://pgu.bashkortostan.ru</w:t>
        </w:r>
      </w:hyperlink>
      <w:r w:rsidRPr="00EC4C1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108. 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109. Жалоба может быть подана при личном приеме заинтересованного лица. Прием заинтересованных лиц в уполномоченном органе осуществляет глава сельского поселения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Ермолаевский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сельсовет.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110. Прием заинтересованных лиц главой сельского поселения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Ермолаевский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сельсовет проводится по предварительной записи, которая осуществляется по телефону: 8(34757)62-2-56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111. При личном приеме обратившееся заинтересованное лицо предъявляет документ, удостоверяющий его личность.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112. Жалоба должна содержать: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б) фамилию, имя, отчество (если имеется), сведения о заинтересованном 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в) 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</w:t>
      </w: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не согласно</w:t>
      </w:r>
      <w:proofErr w:type="gramEnd"/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113. При рассмотрении жалобы: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EC4C1B" w:rsidRPr="00EC4C1B" w:rsidRDefault="00EC4C1B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114. 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Жалоба, поступившая в Администрацию сельского поселения,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EC4C1B" w:rsidRPr="00EC4C1B" w:rsidRDefault="00EC4C1B" w:rsidP="00EC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115. </w:t>
      </w:r>
      <w:bookmarkStart w:id="36" w:name="Par509"/>
      <w:bookmarkEnd w:id="36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отдельных жалоб:</w:t>
      </w:r>
    </w:p>
    <w:p w:rsidR="00EC4C1B" w:rsidRPr="00EC4C1B" w:rsidRDefault="00EC4C1B" w:rsidP="00EC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EC4C1B" w:rsidRPr="00EC4C1B" w:rsidRDefault="00EC4C1B" w:rsidP="00EC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EC4C1B" w:rsidRPr="00EC4C1B" w:rsidRDefault="00EC4C1B" w:rsidP="00EC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сообщается лицу, направившему жалобу, в том случае, если его фамилия и почтовый адрес (адрес электронной почты) не поддаются прочтению;</w:t>
      </w:r>
      <w:proofErr w:type="gramEnd"/>
    </w:p>
    <w:p w:rsidR="00EC4C1B" w:rsidRPr="00EC4C1B" w:rsidRDefault="00EC4C1B" w:rsidP="00EC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116. По результатам рассмотрения жалобы глава сельского поселения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Ермолаевский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сельсовет принимает одно из следующих решений: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актами Администрации сельского поселения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Ермолаевский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сельсовет муниципального района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Куюргазинский</w:t>
      </w:r>
      <w:proofErr w:type="spellEnd"/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район Республики Башкортостан;</w:t>
      </w:r>
      <w:proofErr w:type="gramEnd"/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117. Не позднее дня, следующего за днем принятия решения, указанного в пункте 111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118. В ответе по результатам рассмотрения жалобы указываются: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119. Основаниями отказа в удовлетворении жалобы являются: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в) наличие решения по жалобе, принятого ранее в отношении того же 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заинтересованного лица и по тому же предмету жалобы.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120. Решение, принятое по результатам рассмотрения жалобы, может быть обжаловано в порядке, установленном законодательством.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121. В случае установления в ходе или по результатам </w:t>
      </w:r>
      <w:proofErr w:type="gramStart"/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122. Способами информирования заинтересованных лиц о порядке подачи и рассмотрения жалобы являются: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а) личное обращение заинтересованных лиц в уполномоченный орган;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hyperlink r:id="rId28" w:history="1">
        <w:r w:rsidRPr="00EC4C1B">
          <w:rPr>
            <w:rFonts w:ascii="Times New Roman" w:eastAsia="Times New Roman" w:hAnsi="Times New Roman" w:cs="Arial"/>
            <w:color w:val="000000"/>
            <w:sz w:val="28"/>
            <w:szCs w:val="28"/>
            <w:u w:val="single"/>
            <w:lang w:val="en-US" w:eastAsia="ru-RU"/>
          </w:rPr>
          <w:t>ermselsovet</w:t>
        </w:r>
        <w:r w:rsidRPr="00EC4C1B">
          <w:rPr>
            <w:rFonts w:ascii="Times New Roman" w:eastAsia="Times New Roman" w:hAnsi="Times New Roman" w:cs="Arial"/>
            <w:color w:val="000000"/>
            <w:sz w:val="28"/>
            <w:szCs w:val="28"/>
            <w:u w:val="single"/>
            <w:lang w:eastAsia="ru-RU"/>
          </w:rPr>
          <w:t>@</w:t>
        </w:r>
        <w:r w:rsidRPr="00EC4C1B">
          <w:rPr>
            <w:rFonts w:ascii="Times New Roman" w:eastAsia="Times New Roman" w:hAnsi="Times New Roman" w:cs="Arial"/>
            <w:color w:val="000000"/>
            <w:sz w:val="28"/>
            <w:szCs w:val="28"/>
            <w:u w:val="single"/>
            <w:lang w:val="en-US" w:eastAsia="ru-RU"/>
          </w:rPr>
          <w:t>mail</w:t>
        </w:r>
        <w:r w:rsidRPr="00EC4C1B">
          <w:rPr>
            <w:rFonts w:ascii="Times New Roman" w:eastAsia="Times New Roman" w:hAnsi="Times New Roman" w:cs="Arial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EC4C1B">
          <w:rPr>
            <w:rFonts w:ascii="Times New Roman" w:eastAsia="Times New Roman" w:hAnsi="Times New Roman" w:cs="Arial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C4C1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уполномоченный орган);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  8(347)57-62-2-56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Управляющий делами</w:t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  <w:t xml:space="preserve">                            </w:t>
      </w:r>
      <w:proofErr w:type="spellStart"/>
      <w:r w:rsidRPr="00EC4C1B">
        <w:rPr>
          <w:rFonts w:ascii="Times New Roman" w:eastAsia="Times New Roman" w:hAnsi="Times New Roman" w:cs="Times New Roman"/>
          <w:sz w:val="28"/>
          <w:szCs w:val="28"/>
          <w:lang w:eastAsia="ko-KR"/>
        </w:rPr>
        <w:t>Л.В.Файзуллина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C4C1B" w:rsidRPr="00EC4C1B" w:rsidTr="0079315D">
        <w:tc>
          <w:tcPr>
            <w:tcW w:w="4672" w:type="dxa"/>
          </w:tcPr>
          <w:p w:rsidR="00EC4C1B" w:rsidRPr="00EC4C1B" w:rsidRDefault="00EC4C1B" w:rsidP="00EC4C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7" w:name="Par775"/>
            <w:bookmarkEnd w:id="37"/>
          </w:p>
        </w:tc>
        <w:tc>
          <w:tcPr>
            <w:tcW w:w="4672" w:type="dxa"/>
            <w:vAlign w:val="bottom"/>
          </w:tcPr>
          <w:p w:rsidR="00EC4C1B" w:rsidRPr="00EC4C1B" w:rsidRDefault="00EC4C1B" w:rsidP="00EC4C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C1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</w:t>
            </w:r>
          </w:p>
        </w:tc>
      </w:tr>
    </w:tbl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C4C1B" w:rsidRPr="00EC4C1B" w:rsidSect="00B06764">
          <w:headerReference w:type="default" r:id="rId29"/>
          <w:pgSz w:w="11906" w:h="16838"/>
          <w:pgMar w:top="426" w:right="991" w:bottom="568" w:left="1276" w:header="708" w:footer="708" w:gutter="0"/>
          <w:cols w:space="708"/>
          <w:docGrid w:linePitch="360"/>
        </w:sect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C1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EC4C1B" w:rsidRPr="00EC4C1B" w:rsidRDefault="00EC4C1B" w:rsidP="00EC4C1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C1B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 «Передача жилых помещений муниципального жилищного фонда в собственность граждан в порядке приватизации»</w:t>
      </w:r>
    </w:p>
    <w:p w:rsidR="00EC4C1B" w:rsidRPr="00EC4C1B" w:rsidRDefault="00EC4C1B" w:rsidP="00EC4C1B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C1B" w:rsidRPr="00EC4C1B" w:rsidRDefault="00EC4C1B" w:rsidP="00EC4C1B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C4C1B">
        <w:rPr>
          <w:rFonts w:ascii="Times New Roman" w:eastAsia="Times New Roman" w:hAnsi="Times New Roman" w:cs="Times New Roman"/>
          <w:sz w:val="24"/>
          <w:szCs w:val="26"/>
          <w:lang w:eastAsia="ru-RU"/>
        </w:rPr>
        <w:t>Главе сельского поселения</w:t>
      </w:r>
    </w:p>
    <w:p w:rsidR="00EC4C1B" w:rsidRPr="00EC4C1B" w:rsidRDefault="00EC4C1B" w:rsidP="00EC4C1B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C4C1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</w:t>
      </w:r>
      <w:proofErr w:type="spellStart"/>
      <w:r w:rsidRPr="00EC4C1B">
        <w:rPr>
          <w:rFonts w:ascii="Times New Roman" w:eastAsia="Times New Roman" w:hAnsi="Times New Roman" w:cs="Times New Roman"/>
          <w:sz w:val="24"/>
          <w:szCs w:val="26"/>
          <w:lang w:eastAsia="ru-RU"/>
        </w:rPr>
        <w:t>Ермолаевский</w:t>
      </w:r>
      <w:proofErr w:type="spellEnd"/>
      <w:r w:rsidRPr="00EC4C1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сельсовет  </w:t>
      </w:r>
    </w:p>
    <w:p w:rsidR="00EC4C1B" w:rsidRPr="00EC4C1B" w:rsidRDefault="00EC4C1B" w:rsidP="00EC4C1B">
      <w:pPr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C4C1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 __________________________________</w:t>
      </w:r>
    </w:p>
    <w:p w:rsidR="00EC4C1B" w:rsidRPr="00EC4C1B" w:rsidRDefault="00EC4C1B" w:rsidP="00EC4C1B">
      <w:pPr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C4C1B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>___________________________________</w:t>
      </w:r>
    </w:p>
    <w:p w:rsidR="00EC4C1B" w:rsidRPr="00EC4C1B" w:rsidRDefault="00EC4C1B" w:rsidP="00EC4C1B">
      <w:pPr>
        <w:pBdr>
          <w:bottom w:val="single" w:sz="12" w:space="1" w:color="auto"/>
        </w:pBd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C4C1B">
        <w:rPr>
          <w:rFonts w:ascii="Times New Roman" w:eastAsia="Times New Roman" w:hAnsi="Times New Roman" w:cs="Times New Roman"/>
          <w:sz w:val="24"/>
          <w:szCs w:val="26"/>
          <w:lang w:eastAsia="ru-RU"/>
        </w:rPr>
        <w:t>(ФИО полностью)</w:t>
      </w:r>
    </w:p>
    <w:p w:rsidR="00EC4C1B" w:rsidRPr="00EC4C1B" w:rsidRDefault="00EC4C1B" w:rsidP="00EC4C1B">
      <w:pPr>
        <w:pBdr>
          <w:bottom w:val="single" w:sz="12" w:space="1" w:color="auto"/>
        </w:pBd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C4C1B" w:rsidRPr="00EC4C1B" w:rsidRDefault="00EC4C1B" w:rsidP="00EC4C1B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C4C1B" w:rsidRPr="00EC4C1B" w:rsidRDefault="00EC4C1B" w:rsidP="00EC4C1B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C4C1B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проживающег</w:t>
      </w:r>
      <w:proofErr w:type="gramStart"/>
      <w:r w:rsidRPr="00EC4C1B">
        <w:rPr>
          <w:rFonts w:ascii="Times New Roman" w:eastAsia="Times New Roman" w:hAnsi="Times New Roman" w:cs="Times New Roman"/>
          <w:sz w:val="24"/>
          <w:szCs w:val="26"/>
          <w:lang w:eastAsia="ru-RU"/>
        </w:rPr>
        <w:t>о(</w:t>
      </w:r>
      <w:proofErr w:type="gramEnd"/>
      <w:r w:rsidRPr="00EC4C1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ей)по адресу: </w:t>
      </w:r>
    </w:p>
    <w:p w:rsidR="00EC4C1B" w:rsidRPr="00EC4C1B" w:rsidRDefault="00EC4C1B" w:rsidP="00EC4C1B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C4C1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________________________________________</w:t>
      </w:r>
    </w:p>
    <w:p w:rsidR="00EC4C1B" w:rsidRPr="00EC4C1B" w:rsidRDefault="00EC4C1B" w:rsidP="00EC4C1B">
      <w:pPr>
        <w:spacing w:after="0" w:line="240" w:lineRule="auto"/>
        <w:ind w:left="4320"/>
        <w:jc w:val="right"/>
        <w:rPr>
          <w:rFonts w:ascii="Tms Rmn" w:eastAsia="Times New Roman" w:hAnsi="Tms Rmn" w:cs="Times New Roman"/>
          <w:sz w:val="24"/>
          <w:szCs w:val="26"/>
          <w:lang w:eastAsia="ru-RU"/>
        </w:rPr>
      </w:pPr>
      <w:r w:rsidRPr="00EC4C1B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</w:t>
      </w:r>
    </w:p>
    <w:p w:rsidR="00EC4C1B" w:rsidRPr="00EC4C1B" w:rsidRDefault="00EC4C1B" w:rsidP="00EC4C1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4C1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                                                                    (паспорт: серия, номер, кем выдан, дата выдачи)</w:t>
      </w:r>
      <w:r w:rsidRPr="00EC4C1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EC4C1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EC4C1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EC4C1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EC4C1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EC4C1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EC4C1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  <w:t xml:space="preserve">              ________________________________________</w:t>
      </w:r>
      <w:r w:rsidRPr="00EC4C1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EC4C1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EC4C1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EC4C1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EC4C1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EC4C1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EC4C1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  <w:t xml:space="preserve">              ________________________________________</w:t>
      </w:r>
      <w:r w:rsidRPr="00EC4C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C4C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C4C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C4C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C4C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C4C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C4C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EC4C1B" w:rsidRPr="00EC4C1B" w:rsidRDefault="00EC4C1B" w:rsidP="00EC4C1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C4C1B" w:rsidRPr="00EC4C1B" w:rsidRDefault="00EC4C1B" w:rsidP="00EC4C1B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4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 о приватизации жилого помещения</w:t>
      </w:r>
    </w:p>
    <w:p w:rsidR="00EC4C1B" w:rsidRPr="00EC4C1B" w:rsidRDefault="00EC4C1B" w:rsidP="00EC4C1B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Закона РФ от 04.07.1991 г. № 1541-1 "О приватизации жилищного фонда в Российской Федерации" прошу передать в (общую) собственность, занимаемую мной (моей семьей) в муниципальном жилищном фонде квартиру, расположенную по адресу: </w:t>
      </w:r>
    </w:p>
    <w:p w:rsidR="00EC4C1B" w:rsidRPr="00EC4C1B" w:rsidRDefault="00EC4C1B" w:rsidP="00EC4C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РБ, </w:t>
      </w:r>
      <w:proofErr w:type="spellStart"/>
      <w:r w:rsidRPr="00EC4C1B">
        <w:rPr>
          <w:rFonts w:ascii="Times New Roman" w:eastAsia="Times New Roman" w:hAnsi="Times New Roman" w:cs="Times New Roman"/>
          <w:sz w:val="26"/>
          <w:szCs w:val="26"/>
          <w:lang w:eastAsia="ru-RU"/>
        </w:rPr>
        <w:t>Куюргазинский</w:t>
      </w:r>
      <w:proofErr w:type="spellEnd"/>
      <w:r w:rsidRPr="00EC4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spellStart"/>
      <w:r w:rsidRPr="00EC4C1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EC4C1B">
        <w:rPr>
          <w:rFonts w:ascii="Times New Roman" w:eastAsia="Times New Roman" w:hAnsi="Times New Roman" w:cs="Times New Roman"/>
          <w:sz w:val="26"/>
          <w:szCs w:val="26"/>
          <w:lang w:eastAsia="ru-RU"/>
        </w:rPr>
        <w:t>.Е</w:t>
      </w:r>
      <w:proofErr w:type="gramEnd"/>
      <w:r w:rsidRPr="00EC4C1B">
        <w:rPr>
          <w:rFonts w:ascii="Times New Roman" w:eastAsia="Times New Roman" w:hAnsi="Times New Roman" w:cs="Times New Roman"/>
          <w:sz w:val="26"/>
          <w:szCs w:val="26"/>
          <w:lang w:eastAsia="ru-RU"/>
        </w:rPr>
        <w:t>рмолаево</w:t>
      </w:r>
      <w:proofErr w:type="spellEnd"/>
      <w:r w:rsidRPr="00EC4C1B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___________,  дом _____, кв.______ .</w:t>
      </w: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C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членов семьи, принимающих участие в приватизации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735"/>
        <w:gridCol w:w="3595"/>
        <w:gridCol w:w="1575"/>
        <w:gridCol w:w="1950"/>
      </w:tblGrid>
      <w:tr w:rsidR="00EC4C1B" w:rsidRPr="00EC4C1B" w:rsidTr="0079315D">
        <w:tc>
          <w:tcPr>
            <w:tcW w:w="567" w:type="dxa"/>
          </w:tcPr>
          <w:p w:rsidR="00EC4C1B" w:rsidRPr="00EC4C1B" w:rsidRDefault="00EC4C1B" w:rsidP="00EC4C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C4C1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EC4C1B" w:rsidRPr="00EC4C1B" w:rsidRDefault="00EC4C1B" w:rsidP="00EC4C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C4C1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C4C1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735" w:type="dxa"/>
          </w:tcPr>
          <w:p w:rsidR="00EC4C1B" w:rsidRPr="00EC4C1B" w:rsidRDefault="00EC4C1B" w:rsidP="00EC4C1B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EC4C1B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Ф.И.О. членов семьи</w:t>
            </w:r>
          </w:p>
        </w:tc>
        <w:tc>
          <w:tcPr>
            <w:tcW w:w="3595" w:type="dxa"/>
          </w:tcPr>
          <w:p w:rsidR="00EC4C1B" w:rsidRPr="00EC4C1B" w:rsidRDefault="00EC4C1B" w:rsidP="00EC4C1B">
            <w:pP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EC4C1B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Данные паспорта, свидетельства о рождении</w:t>
            </w:r>
          </w:p>
        </w:tc>
        <w:tc>
          <w:tcPr>
            <w:tcW w:w="1575" w:type="dxa"/>
          </w:tcPr>
          <w:p w:rsidR="00EC4C1B" w:rsidRPr="00EC4C1B" w:rsidRDefault="00EC4C1B" w:rsidP="00EC4C1B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EC4C1B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Доля</w:t>
            </w:r>
          </w:p>
          <w:p w:rsidR="00EC4C1B" w:rsidRPr="00EC4C1B" w:rsidRDefault="00EC4C1B" w:rsidP="00EC4C1B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950" w:type="dxa"/>
          </w:tcPr>
          <w:p w:rsidR="00EC4C1B" w:rsidRPr="00EC4C1B" w:rsidRDefault="00EC4C1B" w:rsidP="00EC4C1B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EC4C1B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Подпись</w:t>
            </w:r>
          </w:p>
        </w:tc>
      </w:tr>
      <w:tr w:rsidR="00EC4C1B" w:rsidRPr="00EC4C1B" w:rsidTr="0079315D">
        <w:trPr>
          <w:trHeight w:val="325"/>
        </w:trPr>
        <w:tc>
          <w:tcPr>
            <w:tcW w:w="567" w:type="dxa"/>
          </w:tcPr>
          <w:p w:rsidR="00EC4C1B" w:rsidRPr="00EC4C1B" w:rsidRDefault="00EC4C1B" w:rsidP="00EC4C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5" w:type="dxa"/>
          </w:tcPr>
          <w:p w:rsidR="00EC4C1B" w:rsidRPr="00EC4C1B" w:rsidRDefault="00EC4C1B" w:rsidP="00EC4C1B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95" w:type="dxa"/>
          </w:tcPr>
          <w:p w:rsidR="00EC4C1B" w:rsidRPr="00EC4C1B" w:rsidRDefault="00EC4C1B" w:rsidP="00EC4C1B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575" w:type="dxa"/>
          </w:tcPr>
          <w:p w:rsidR="00EC4C1B" w:rsidRPr="00EC4C1B" w:rsidRDefault="00EC4C1B" w:rsidP="00EC4C1B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950" w:type="dxa"/>
          </w:tcPr>
          <w:p w:rsidR="00EC4C1B" w:rsidRPr="00EC4C1B" w:rsidRDefault="00EC4C1B" w:rsidP="00EC4C1B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EC4C1B" w:rsidRPr="00EC4C1B" w:rsidTr="0079315D">
        <w:trPr>
          <w:trHeight w:val="325"/>
        </w:trPr>
        <w:tc>
          <w:tcPr>
            <w:tcW w:w="567" w:type="dxa"/>
          </w:tcPr>
          <w:p w:rsidR="00EC4C1B" w:rsidRPr="00EC4C1B" w:rsidRDefault="00EC4C1B" w:rsidP="00EC4C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5" w:type="dxa"/>
          </w:tcPr>
          <w:p w:rsidR="00EC4C1B" w:rsidRPr="00EC4C1B" w:rsidRDefault="00EC4C1B" w:rsidP="00EC4C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5" w:type="dxa"/>
          </w:tcPr>
          <w:p w:rsidR="00EC4C1B" w:rsidRPr="00EC4C1B" w:rsidRDefault="00EC4C1B" w:rsidP="00EC4C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5" w:type="dxa"/>
          </w:tcPr>
          <w:p w:rsidR="00EC4C1B" w:rsidRPr="00EC4C1B" w:rsidRDefault="00EC4C1B" w:rsidP="00EC4C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</w:tcPr>
          <w:p w:rsidR="00EC4C1B" w:rsidRPr="00EC4C1B" w:rsidRDefault="00EC4C1B" w:rsidP="00EC4C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C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</w:t>
      </w:r>
      <w:proofErr w:type="gramStart"/>
      <w:r w:rsidRPr="00EC4C1B">
        <w:rPr>
          <w:rFonts w:ascii="Times New Roman" w:eastAsia="Times New Roman" w:hAnsi="Times New Roman" w:cs="Times New Roman"/>
          <w:sz w:val="26"/>
          <w:szCs w:val="26"/>
          <w:lang w:eastAsia="ru-RU"/>
        </w:rPr>
        <w:t>ю(</w:t>
      </w:r>
      <w:proofErr w:type="gramEnd"/>
      <w:r w:rsidRPr="00EC4C1B">
        <w:rPr>
          <w:rFonts w:ascii="Times New Roman" w:eastAsia="Times New Roman" w:hAnsi="Times New Roman" w:cs="Times New Roman"/>
          <w:sz w:val="26"/>
          <w:szCs w:val="26"/>
          <w:lang w:eastAsia="ru-RU"/>
        </w:rPr>
        <w:t>ем), что ранее право на приобретение в собственность бесплатно в порядке приватизации жилого помещения в государственном или муниципальном жилищном фонде социального использования использовано не было.</w:t>
      </w: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C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статьи 11 Закона РФ от 04.07.1991 г. № 1541-1 "О приватизации жилищного фонда в Российской Федерации" мне (нам) разъяснены и понятны.</w:t>
      </w: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C1B" w:rsidRPr="00EC4C1B" w:rsidRDefault="00EC4C1B" w:rsidP="00EC4C1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4C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Подпись заявителя:________________________________________________________</w:t>
      </w:r>
    </w:p>
    <w:p w:rsidR="00EC4C1B" w:rsidRPr="00EC4C1B" w:rsidRDefault="00EC4C1B" w:rsidP="00EC4C1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C4C1B" w:rsidRPr="00EC4C1B" w:rsidRDefault="00EC4C1B" w:rsidP="00EC4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4C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Дата: ________________</w:t>
      </w: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4C1B" w:rsidRPr="00EC4C1B" w:rsidRDefault="00EC4C1B" w:rsidP="00EC4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4C1B" w:rsidRPr="00EC4C1B" w:rsidRDefault="00EC4C1B" w:rsidP="00EC4C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C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должностного лица, принявшего заявление:_________________________________</w:t>
      </w:r>
    </w:p>
    <w:p w:rsidR="00EC4C1B" w:rsidRPr="00EC4C1B" w:rsidRDefault="00EC4C1B" w:rsidP="00EC4C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C1B" w:rsidRPr="00EC4C1B" w:rsidRDefault="00EC4C1B" w:rsidP="00EC4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4C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принятия заявления: __________________________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C1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EC4C1B" w:rsidRPr="00EC4C1B" w:rsidRDefault="00EC4C1B" w:rsidP="00EC4C1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C1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 Административному регламенту «Передача жилых помещений муниципального жилищного фонда в собственность граждан в порядке приватизации»</w:t>
      </w:r>
    </w:p>
    <w:p w:rsidR="00EC4C1B" w:rsidRPr="00EC4C1B" w:rsidRDefault="00EC4C1B" w:rsidP="00EC4C1B">
      <w:pPr>
        <w:spacing w:after="0" w:line="240" w:lineRule="auto"/>
        <w:ind w:left="595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ПРЕДОСТАВЛЕНИЯ МУНИЦИПАЛЬНОЙ УСЛУГИ</w: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499225" cy="7311390"/>
                <wp:effectExtent l="1905" t="3810" r="33020" b="285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225" cy="7311390"/>
                          <a:chOff x="1110" y="1286"/>
                          <a:chExt cx="10035" cy="12124"/>
                        </a:xfrm>
                      </wpg:grpSpPr>
                      <wps:wsp>
                        <wps:cNvPr id="2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2595" y="1286"/>
                            <a:ext cx="6870" cy="15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C1B" w:rsidRPr="00B75120" w:rsidRDefault="00EC4C1B" w:rsidP="00EC4C1B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Подача заявления и документов:</w:t>
                              </w:r>
                            </w:p>
                            <w:p w:rsidR="00EC4C1B" w:rsidRPr="00B75120" w:rsidRDefault="00EC4C1B" w:rsidP="00EC4C1B">
                              <w:pPr>
                                <w:pStyle w:val="a6"/>
                                <w:numPr>
                                  <w:ilvl w:val="0"/>
                                  <w:numId w:val="5"/>
                                </w:numPr>
                                <w:spacing w:line="216" w:lineRule="auto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путем личного обращения;</w:t>
                              </w:r>
                            </w:p>
                            <w:p w:rsidR="00EC4C1B" w:rsidRPr="00B75120" w:rsidRDefault="00EC4C1B" w:rsidP="00EC4C1B">
                              <w:pPr>
                                <w:pStyle w:val="a6"/>
                                <w:numPr>
                                  <w:ilvl w:val="0"/>
                                  <w:numId w:val="5"/>
                                </w:numPr>
                                <w:spacing w:line="216" w:lineRule="auto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через организации федеральной почтовой связи;</w:t>
                              </w:r>
                            </w:p>
                            <w:p w:rsidR="00EC4C1B" w:rsidRPr="00A51EA1" w:rsidRDefault="00EC4C1B" w:rsidP="00EC4C1B">
                              <w:pPr>
                                <w:pStyle w:val="a6"/>
                                <w:numPr>
                                  <w:ilvl w:val="0"/>
                                  <w:numId w:val="5"/>
                                </w:numPr>
                                <w:spacing w:line="216" w:lineRule="auto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в форме электронного документа (</w:t>
                              </w:r>
                              <w:r w:rsidRPr="00095302"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в том числе посредством Портала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3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2595" y="3326"/>
                            <a:ext cx="6870" cy="9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C1B" w:rsidRPr="00B75120" w:rsidRDefault="00EC4C1B" w:rsidP="00EC4C1B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Прием, регистрация заявления и документов, подлежащих представлению заявителем</w:t>
                              </w:r>
                            </w:p>
                            <w:p w:rsidR="00EC4C1B" w:rsidRPr="00D42998" w:rsidRDefault="00EC4C1B" w:rsidP="00EC4C1B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F65213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</w:t>
                              </w:r>
                              <w:r w:rsidRPr="00F65213"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>10 минут)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4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6375" y="5771"/>
                            <a:ext cx="4260" cy="19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C1B" w:rsidRPr="00B75120" w:rsidRDefault="00EC4C1B" w:rsidP="00EC4C1B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Формирование и направление межведомственных запросов в органы, участвующие в предоставлении муниципальной услуги</w:t>
                              </w:r>
                            </w:p>
                            <w:p w:rsidR="00EC4C1B" w:rsidRPr="00A51EA1" w:rsidRDefault="00EC4C1B" w:rsidP="00EC4C1B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(1 рабочий день – формирование и направление запросов, 5 рабочих дней – представления ответа на запрос)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5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1110" y="4796"/>
                            <a:ext cx="3555" cy="14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C1B" w:rsidRPr="00B75120" w:rsidRDefault="00EC4C1B" w:rsidP="00EC4C1B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Направление уведомления об отказе в приеме документов</w:t>
                              </w:r>
                            </w:p>
                            <w:p w:rsidR="00EC4C1B" w:rsidRPr="00A51EA1" w:rsidRDefault="00EC4C1B" w:rsidP="00EC4C1B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(3 рабочих дней</w:t>
                              </w: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6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1110" y="6855"/>
                            <a:ext cx="3555" cy="1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C1B" w:rsidRPr="00B75120" w:rsidRDefault="00EC4C1B" w:rsidP="00EC4C1B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Отказ в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передаче жилого помещения в собственность граждан в порядке приватизации</w:t>
                              </w:r>
                            </w:p>
                            <w:p w:rsidR="00EC4C1B" w:rsidRPr="00B904E0" w:rsidRDefault="00EC4C1B" w:rsidP="00EC4C1B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(</w:t>
                              </w:r>
                              <w:r w:rsidRPr="00B904E0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уведомление направляется в течение 5 рабочих дней)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7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3150" y="9371"/>
                            <a:ext cx="6405" cy="14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C1B" w:rsidRDefault="00EC4C1B" w:rsidP="00EC4C1B">
                              <w:pPr>
                                <w:spacing w:line="216" w:lineRule="auto"/>
                                <w:ind w:left="-142" w:right="-145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095302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Принятие решения и выдача (направление) договора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передачи жилого помещения в собственность граждан, либо уведомления об отказе</w:t>
                              </w:r>
                            </w:p>
                            <w:p w:rsidR="00EC4C1B" w:rsidRDefault="00EC4C1B" w:rsidP="00EC4C1B">
                              <w:pPr>
                                <w:spacing w:line="216" w:lineRule="auto"/>
                                <w:ind w:left="-142" w:right="-145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(25 </w:t>
                              </w: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календ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арных дней – принятие решения</w:t>
                              </w:r>
                              <w:proofErr w:type="gramEnd"/>
                            </w:p>
                            <w:p w:rsidR="00EC4C1B" w:rsidRPr="00A51EA1" w:rsidRDefault="00EC4C1B" w:rsidP="00EC4C1B">
                              <w:pPr>
                                <w:spacing w:line="216" w:lineRule="auto"/>
                                <w:ind w:left="-142" w:right="-145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5 календарных дней – согласование и подписание договора или уведомления об отказе</w:t>
                              </w: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8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5190" y="11951"/>
                            <a:ext cx="5955" cy="14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C1B" w:rsidRDefault="00EC4C1B" w:rsidP="00EC4C1B">
                              <w:pPr>
                                <w:spacing w:line="216" w:lineRule="auto"/>
                                <w:ind w:left="-142" w:right="-145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Выдача (направление) заявителю договора передачи жилого помещения муниципального жилищного фонда в собственность</w:t>
                              </w:r>
                            </w:p>
                            <w:p w:rsidR="00EC4C1B" w:rsidRDefault="00EC4C1B" w:rsidP="00EC4C1B">
                              <w:pPr>
                                <w:spacing w:line="216" w:lineRule="auto"/>
                                <w:ind w:left="-142" w:right="-145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(2</w:t>
                              </w: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календ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арных дней).</w:t>
                              </w:r>
                            </w:p>
                            <w:p w:rsidR="00EC4C1B" w:rsidRPr="0072669F" w:rsidRDefault="00EC4C1B" w:rsidP="00EC4C1B">
                              <w:pPr>
                                <w:spacing w:line="216" w:lineRule="auto"/>
                                <w:ind w:left="-142" w:right="-145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 xml:space="preserve">*** </w:t>
                              </w:r>
                              <w:r w:rsidRPr="0072669F"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>Право собственности необходимо зарегистрировать в установленном порядке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9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1110" y="11940"/>
                            <a:ext cx="3555" cy="14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C1B" w:rsidRPr="00B75120" w:rsidRDefault="00EC4C1B" w:rsidP="00EC4C1B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Направление уведомления об отказе в предоставлении муниципальной услуги</w:t>
                              </w:r>
                            </w:p>
                            <w:p w:rsidR="00EC4C1B" w:rsidRPr="00A51EA1" w:rsidRDefault="00EC4C1B" w:rsidP="00EC4C1B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 w:rsidRPr="000C5D1F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2</w:t>
                              </w:r>
                              <w:r w:rsidRPr="000C5D1F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 xml:space="preserve"> календарных дней)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10" name="Прямая со стрелкой 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705" y="3058"/>
                            <a:ext cx="536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Прямая со стрелкой 9"/>
                        <wps:cNvCnPr/>
                        <wps:spPr bwMode="auto">
                          <a:xfrm rot="5400000">
                            <a:off x="5470" y="4762"/>
                            <a:ext cx="1005" cy="1"/>
                          </a:xfrm>
                          <a:prstGeom prst="bentConnector3">
                            <a:avLst>
                              <a:gd name="adj1" fmla="val 49949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Прямая со стрелкой 9"/>
                        <wps:cNvCnPr/>
                        <wps:spPr bwMode="auto">
                          <a:xfrm>
                            <a:off x="5973" y="5265"/>
                            <a:ext cx="196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Прямая со стрелкой 9"/>
                        <wps:cNvCnPr/>
                        <wps:spPr bwMode="auto">
                          <a:xfrm rot="10800000">
                            <a:off x="4665" y="5265"/>
                            <a:ext cx="1307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Прямая со стрелкой 9"/>
                        <wps:cNvCnPr/>
                        <wps:spPr bwMode="auto">
                          <a:xfrm rot="5400000">
                            <a:off x="7682" y="5518"/>
                            <a:ext cx="506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Прямая со стрелкой 9"/>
                        <wps:cNvCnPr/>
                        <wps:spPr bwMode="auto">
                          <a:xfrm rot="10800000">
                            <a:off x="5610" y="6645"/>
                            <a:ext cx="765" cy="1"/>
                          </a:xfrm>
                          <a:prstGeom prst="bentConnector3">
                            <a:avLst>
                              <a:gd name="adj1" fmla="val 49935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Прямая со стрелкой 9"/>
                        <wps:cNvCnPr/>
                        <wps:spPr bwMode="auto">
                          <a:xfrm rot="5400000">
                            <a:off x="5101" y="7154"/>
                            <a:ext cx="1018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Прямая со стрелкой 9"/>
                        <wps:cNvCnPr/>
                        <wps:spPr bwMode="auto">
                          <a:xfrm rot="10800000">
                            <a:off x="4665" y="7660"/>
                            <a:ext cx="94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Прямая со стрелкой 9"/>
                        <wps:cNvCnPr/>
                        <wps:spPr bwMode="auto">
                          <a:xfrm rot="5400000">
                            <a:off x="8131" y="8279"/>
                            <a:ext cx="1018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ая со стрелкой 9"/>
                        <wps:cNvCnPr/>
                        <wps:spPr bwMode="auto">
                          <a:xfrm rot="10800000">
                            <a:off x="6226" y="8775"/>
                            <a:ext cx="2414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Прямая со стрелкой 9"/>
                        <wps:cNvCnPr/>
                        <wps:spPr bwMode="auto">
                          <a:xfrm rot="5400000">
                            <a:off x="5928" y="9072"/>
                            <a:ext cx="59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Прямая со стрелкой 9"/>
                        <wps:cNvCnPr/>
                        <wps:spPr bwMode="auto">
                          <a:xfrm rot="5400000">
                            <a:off x="6856" y="11385"/>
                            <a:ext cx="111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Прямая со стрелкой 9"/>
                        <wps:cNvCnPr/>
                        <wps:spPr bwMode="auto">
                          <a:xfrm rot="5400000">
                            <a:off x="3600" y="11396"/>
                            <a:ext cx="111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511.75pt;height:575.7pt;mso-position-horizontal-relative:char;mso-position-vertical-relative:line" coordorigin="1110,1286" coordsize="10035,1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sG6wcAAKNQAAAOAAAAZHJzL2Uyb0RvYy54bWzsXN2O20QUvkfiHSzfZ+Pxv6NmqzbZrZAK&#10;VLSIa6/tJAbHDrZ3swtCKnAJUi94AMQbVKqQaEvbV8i+Ed+ccewk9fZn2yxNNYoUxXY8njk/3zln&#10;5htfu346TZSTKC/iLO2rbE9TlSgNsjBOx33163uHHVdVitJPQz/J0qivnkWFen3/00+uzWe9SM8m&#10;WRJGuYJG0qI3n/XVSVnOet1uEUyiqV/sZbMoxcVRlk/9Eof5uBvm/hytT5Ourml2d57l4SzPgqgo&#10;cHYoLqr71P5oFAXll6NREZVK0lfRt5K+c/o+4t/d/Wt+b5z7s0kcVN3wL9GLqR+neGjd1NAvfeU4&#10;j19qahoHeVZko3IvyKbdbDSKg4jGgNEwbWM0t/LseEZjGffm41ktJoh2Q06Xbjb44uROrsQhdKcq&#10;qT+FihZ/nN8//3XxAp+HCuMSms/GPfzxVj67O7uTi2Hi5+0s+K7A5e7mdX48Fn9WjuafZyFa9Y/L&#10;jCR0OsqnvAmMXTklRZzViohOSyXASdv0PF23VCXANcdgzPAqVQUT6JPfxxiDPnGZ6a4t1BhMDqr7&#10;maYZ1d1MZ7rJr3f9nng0dbfqHh8bDK9oZFu8m2zvTvxZRCoruMgq2eq1bP9aPCHpPlo8Xfy9eLZ4&#10;dv7b4rGyeIGTDxb/Lp5D8I8WzxdPz3/HxX8WTxTqO+8kWltKvxCiV9JsMPHTcXQjz7P5JPJDdJ4U&#10;hiGu3MAPCijutbrQLQ9SW5NprRHXgbi5OpilrcvT783yorwVZVOF/+irsNo0/AquR/r2T24XJdlM&#10;WBmYH36rKqNpAkc78ROF2bbtVBqq/gxdLdvkdxZZEoeHcZLQAYeGaJDkCm6GXQVBlJY2PSo5nsLY&#10;xHmAg1bZDE5zo6G/u8vTeASBDG+JjGPtIUnKH5Vm/KHCdsSZiCClGlB2XEb53Uk4V8KYj9twYXcq&#10;DoAvusMfhCM/GQMYy0RV8qz8Ji4nZCHc4mkw+fioHgrdIc77yWziix4bnue5lXgK8Xfqb/10Olrr&#10;GJRWdZGrj2DoRw9uoN3Uvc6h7Tod89C0Op6juR2NeTc9WzM9c3j4E+8TM3uTOAyj9HacRktIZOab&#10;uUUFzgLMCBSVOXdRSEOMd02TLYMXwl7TxTSGmJUknvZV0l6lVW7vB2mIG/xe6ceJ+N1d77+QzSns&#10;D/peioW8gzuE8P7y9OgUrXAvOcrCM/gJNEXAhLiGH5Ms/0FV5ogRfbX4/tjPI1VJPku5r+nM06Hj&#10;ko5sDXKEmtcuHa1e8tMAjfXVoMxhGHQwKEUwOp7l8XiCpzGSU5rdAF6O4pLLo+lZdQC8uiLgMnYM&#10;uAxDr4LBy8DlGRK3CIhr5JC4tczAdhW3qsxNwld73mXuBnzZhiPyLstxKH+jWEWZsKnzmEJ5F/KA&#10;tTy2yZFk3iXzLiqKdy7vIvzSuVk3SY5Mv+q6EahQ1eQfdN1Y1+Km422kX4ZlYRCEX6Yp8y+Zf+21&#10;TlXtdP5lSPwat+df9o7hl+0CrRCMmvxrBb94qc/L8eU8osy/ZP34UdSP9RSznP6iNLSZt3d2A78M&#10;zMnTvL1nbNaPtqnV+Zcl60eZf32E+ReFbFk/tqw7YvF9F+pHi2F5l9YdmWdtTIBhSVICGPJRufC4&#10;5IR8fAUkzZlIAGsBMG83AKyeAGPMM6v16eUC5EoFaYJDIStIVNdyBfIlDthOz4ARfUcCWAuAcZJa&#10;lYL9WXG8Hp4/UM5/XjzH1/kv5/dBA3u6eALO12OF6jMuRlSgg1Qw7YLTtGLa1XQvmmu7dzYDq26N&#10;7SVu4fdfzPYSiyuWKdhJfKar4uFZDi8Uwe8yNIvoRs0cmGVgHo9P4b8GvYoy9zmJZZClKdhfWS64&#10;LMTpErC3SuqqyVV+L0mJJWS5WAblXVqj/9QsrVfzvSyiW9Hc3Srfa9nluhWawFt7wJvzi5SShF7m&#10;MVh3SQRSUF+dRiHoQBE4XvyXGGbFFWtjYWnegXvgmh2s6x50TG047Nw4HJgd+5A51tAYDgZDts7C&#10;4gy0d2dhcanWAl/hSAlSneBGkWQu4EiJmSE+Om5eV8c/Yg0r9e3dB929rDPwSM2dwXRsWp1snAEU&#10;v2U98upYfgRaYu0JBtl1KxUSI2y4kOC9mstZmnYuZK3F3XEb6RQrjPbW6oWT2NsI4O2rKqyhE2/B&#10;KVZjgueAAAg3sHR7Y12EeXAMGRSWpFOEMC63JXoKuKiItxLy3866G87pFqxb5D9Mq5jEK8Zu2rDx&#10;C4zd0LASIDOgNJQZ0JVnQA2HcWvu0FIOOLYLfOfQb7HNckCT5QBtN5DOcOXOAIS+dDX9huVAW2yw&#10;7GqzmW2bG4mQw6MG8du2Uw5gH5vIn2U5IGvk1s2FrGFZXWWEsJiG0hURwmEWMUhWa2TEDJkvyeJg&#10;fTP3+yh9G0bO1my9LQDUxYFjYz8GALkxdg8RQdo6bF2mQ1eeDjX8jq15Q0tt4DJDIL+rOzRZ2TgD&#10;YoJE/mYvspwWEq/xeB/I31ABtmbrbchv69hRzNMc18Hq1Bry6yZDcb6t3L9e0MLqjMz9Ze7fmvvz&#10;tw9suyBuiQCWpwPm4RSe5mysj1nYASZ9wu/JVeUPd1VZ/39WlbG7SIQSvM/I3YglgkEmlxhkGcFn&#10;+66WZKFvdT35QsaRYfNd+wgi/PVeG9uGpTss32kkq+oVd4Bj0JvwiKpUvbWPv2pv9Zjcp3m34P5/&#10;AAAA//8DAFBLAwQUAAYACAAAACEAjk9Z2N0AAAAHAQAADwAAAGRycy9kb3ducmV2LnhtbEyPQUvD&#10;QBCF74L/YRnBm91sa0RiNqUU9VQEW0G8TbPTJDQ7G7LbJP33br3Yy/CGN7z3Tb6cbCsG6n3jWIOa&#10;JSCIS2carjR87d4enkH4gGywdUwazuRhWdze5JgZN/InDdtQiRjCPkMNdQhdJqUva7LoZ64jjt7B&#10;9RZDXPtKmh7HGG5bOU+SJ2mx4dhQY0frmsrj9mQ1vI84rhbqddgcD+vzzy79+N4o0vr+blq9gAg0&#10;hf9juOBHdCgi096d2HjRaoiPhL958ZL5IgWxj0ql6hFkkctr/uIXAAD//wMAUEsBAi0AFAAGAAgA&#10;AAAhALaDOJL+AAAA4QEAABMAAAAAAAAAAAAAAAAAAAAAAFtDb250ZW50X1R5cGVzXS54bWxQSwEC&#10;LQAUAAYACAAAACEAOP0h/9YAAACUAQAACwAAAAAAAAAAAAAAAAAvAQAAX3JlbHMvLnJlbHNQSwEC&#10;LQAUAAYACAAAACEA5i3rBusHAACjUAAADgAAAAAAAAAAAAAAAAAuAgAAZHJzL2Uyb0RvYy54bWxQ&#10;SwECLQAUAAYACAAAACEAjk9Z2N0AAAAHAQAADwAAAAAAAAAAAAAAAABFCgAAZHJzL2Rvd25yZXYu&#10;eG1sUEsFBgAAAAAEAAQA8wAAAE8LAAAAAA==&#10;">
                <v:roundrect id="Скругленный прямоугольник 4" o:spid="_x0000_s1027" style="position:absolute;left:2595;top:1286;width:6870;height:15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3X8QA&#10;AADaAAAADwAAAGRycy9kb3ducmV2LnhtbESPQWvCQBSE7wX/w/IK3uqmQUoTXUWEahF6qEqht0f2&#10;mUSzb9O8rab99d2C4HGYmW+Y6bx3jTpTJ7VnA4+jBBRx4W3NpYH97uXhGZQEZIuNZzLwQwLz2eBu&#10;irn1F36n8zaUKkJYcjRQhdDmWktRkUMZ+ZY4egffOQxRdqW2HV4i3DU6TZIn7bDmuFBhS8uKitP2&#10;2xn4XbtxlmXy9vklB1mlblN/HDfGDO/7xQRUoD7cwtf2qzWQwv+Ve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91/EAAAA2gAAAA8AAAAAAAAAAAAAAAAAmAIAAGRycy9k&#10;b3ducmV2LnhtbFBLBQYAAAAABAAEAPUAAACJAwAAAAA=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EC4C1B" w:rsidRPr="00B75120" w:rsidRDefault="00EC4C1B" w:rsidP="00EC4C1B">
                        <w:pPr>
                          <w:spacing w:line="216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Подача заявления и документов:</w:t>
                        </w:r>
                      </w:p>
                      <w:p w:rsidR="00EC4C1B" w:rsidRPr="00B75120" w:rsidRDefault="00EC4C1B" w:rsidP="00EC4C1B">
                        <w:pPr>
                          <w:pStyle w:val="a6"/>
                          <w:numPr>
                            <w:ilvl w:val="0"/>
                            <w:numId w:val="5"/>
                          </w:numPr>
                          <w:spacing w:line="216" w:lineRule="auto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путем личного обращения;</w:t>
                        </w:r>
                      </w:p>
                      <w:p w:rsidR="00EC4C1B" w:rsidRPr="00B75120" w:rsidRDefault="00EC4C1B" w:rsidP="00EC4C1B">
                        <w:pPr>
                          <w:pStyle w:val="a6"/>
                          <w:numPr>
                            <w:ilvl w:val="0"/>
                            <w:numId w:val="5"/>
                          </w:numPr>
                          <w:spacing w:line="216" w:lineRule="auto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через организации федеральной почтовой связи;</w:t>
                        </w:r>
                      </w:p>
                      <w:p w:rsidR="00EC4C1B" w:rsidRPr="00A51EA1" w:rsidRDefault="00EC4C1B" w:rsidP="00EC4C1B">
                        <w:pPr>
                          <w:pStyle w:val="a6"/>
                          <w:numPr>
                            <w:ilvl w:val="0"/>
                            <w:numId w:val="5"/>
                          </w:numPr>
                          <w:spacing w:line="216" w:lineRule="auto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в форме электронного документа (</w:t>
                        </w:r>
                        <w:r w:rsidRPr="00095302">
                          <w:rPr>
                            <w:rFonts w:ascii="Times New Roman" w:hAnsi="Times New Roman"/>
                            <w:i/>
                            <w:sz w:val="20"/>
                          </w:rPr>
                          <w:t>в том числе посредством Портала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Скругленный прямоугольник 4" o:spid="_x0000_s1028" style="position:absolute;left:2595;top:3326;width:6870;height:9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SxMUA&#10;AADaAAAADwAAAGRycy9kb3ducmV2LnhtbESPQWvCQBSE7wX/w/KE3uqmWopJXUWEqgg9aIvg7ZF9&#10;Jmmzb9O8rab+erdQ8DjMzDfMZNa5Wp2olcqzgcdBAoo497biwsDH++vDGJQEZIu1ZzLwSwKzae9u&#10;gpn1Z97SaRcKFSEsGRooQ2gyrSUvyaEMfEMcvaNvHYYo20LbFs8R7mo9TJJn7bDiuFBiQ4uS8q/d&#10;jzNwWbmnNE3l7fAtR1kO3abaf26Mue938xdQgbpwC/+319bACP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1LExQAAANoAAAAPAAAAAAAAAAAAAAAAAJgCAABkcnMv&#10;ZG93bnJldi54bWxQSwUGAAAAAAQABAD1AAAAigMAAAAA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EC4C1B" w:rsidRPr="00B75120" w:rsidRDefault="00EC4C1B" w:rsidP="00EC4C1B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Прием, регистрация заявления и документов, подлежащих представлению заявителем</w:t>
                        </w:r>
                      </w:p>
                      <w:p w:rsidR="00EC4C1B" w:rsidRPr="00D42998" w:rsidRDefault="00EC4C1B" w:rsidP="00EC4C1B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65213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</w:t>
                        </w:r>
                        <w:r w:rsidRPr="00F65213"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>10 минут)</w:t>
                        </w:r>
                      </w:p>
                    </w:txbxContent>
                  </v:textbox>
                </v:roundrect>
                <v:roundrect id="Скругленный прямоугольник 4" o:spid="_x0000_s1029" style="position:absolute;left:6375;top:5771;width:4260;height:19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KsMQA&#10;AADaAAAADwAAAGRycy9kb3ducmV2LnhtbESPQWvCQBSE70L/w/IK3nRTkdJEVymFVhF6qIrg7ZF9&#10;JtHs2zRv1bS/vlsQPA4z8w0znXeuVhdqpfJs4GmYgCLOva24MLDdvA9eQElAtlh7JgM/JDCfPfSm&#10;mFl/5S+6rEOhIoQlQwNlCE2mteQlOZShb4ijd/CtwxBlW2jb4jXCXa1HSfKsHVYcF0ps6K2k/LQ+&#10;OwO/CzdO01Q+999ykI+RW1W748qY/mP3OgEVqAv38K29tAbG8H8l3gA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WyrDEAAAA2gAAAA8AAAAAAAAAAAAAAAAAmAIAAGRycy9k&#10;b3ducmV2LnhtbFBLBQYAAAAABAAEAPUAAACJAwAAAAA=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EC4C1B" w:rsidRPr="00B75120" w:rsidRDefault="00EC4C1B" w:rsidP="00EC4C1B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Формирование и направление межведомственных запросов в органы, участвующие в предоставлении муниципальной услуги</w:t>
                        </w:r>
                      </w:p>
                      <w:p w:rsidR="00EC4C1B" w:rsidRPr="00A51EA1" w:rsidRDefault="00EC4C1B" w:rsidP="00EC4C1B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(1 рабочий день – формирование и направление запросов, 5 рабочих дней – представления ответа на запрос)</w:t>
                        </w:r>
                      </w:p>
                    </w:txbxContent>
                  </v:textbox>
                </v:roundrect>
                <v:roundrect id="Скругленный прямоугольник 4" o:spid="_x0000_s1030" style="position:absolute;left:1110;top:4796;width:3555;height:14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vK8UA&#10;AADaAAAADwAAAGRycy9kb3ducmV2LnhtbESPQWvCQBSE7wX/w/KE3uqmYotJXUWEqgg9aIvg7ZF9&#10;Jmmzb9O8rab+erdQ8DjMzDfMZNa5Wp2olcqzgcdBAoo497biwsDH++vDGJQEZIu1ZzLwSwKzae9u&#10;gpn1Z97SaRcKFSEsGRooQ2gyrSUvyaEMfEMcvaNvHYYo20LbFs8R7mo9TJJn7bDiuFBiQ4uS8q/d&#10;jzNwWblRmqbydviWoyyHblPtPzfG3Pe7+QuoQF24hf/ba2vgC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m8rxQAAANoAAAAPAAAAAAAAAAAAAAAAAJgCAABkcnMv&#10;ZG93bnJldi54bWxQSwUGAAAAAAQABAD1AAAAigMAAAAA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EC4C1B" w:rsidRPr="00B75120" w:rsidRDefault="00EC4C1B" w:rsidP="00EC4C1B">
                        <w:pPr>
                          <w:spacing w:line="216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Направление уведомления об отказе в приеме документов</w:t>
                        </w:r>
                      </w:p>
                      <w:p w:rsidR="00EC4C1B" w:rsidRPr="00A51EA1" w:rsidRDefault="00EC4C1B" w:rsidP="00EC4C1B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(3 рабочих дней</w:t>
                        </w: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Скругленный прямоугольник 4" o:spid="_x0000_s1031" style="position:absolute;left:1110;top:6855;width:3555;height:19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xXMQA&#10;AADaAAAADwAAAGRycy9kb3ducmV2LnhtbESPQWvCQBSE7wX/w/KE3upGEWmiq0ihWoQeakXw9sg+&#10;k2j2bczbatpf3y0IPQ4z8w0zW3SuVldqpfJsYDhIQBHn3lZcGNh9vj49g5KAbLH2TAa+SWAx7z3M&#10;MLP+xh903YZCRQhLhgbKEJpMa8lLcigD3xBH7+hbhyHKttC2xVuEu1qPkmSiHVYcF0ps6KWk/Lz9&#10;cgZ+1m6cpqm8Hy5ylNXIbar9aWPMY79bTkEF6sJ/+N5+swYm8Hcl3g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8VzEAAAA2gAAAA8AAAAAAAAAAAAAAAAAmAIAAGRycy9k&#10;b3ducmV2LnhtbFBLBQYAAAAABAAEAPUAAACJAwAAAAA=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EC4C1B" w:rsidRPr="00B75120" w:rsidRDefault="00EC4C1B" w:rsidP="00EC4C1B">
                        <w:pPr>
                          <w:spacing w:line="216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 xml:space="preserve">Отказ в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передаче жилого помещения в собственность граждан в порядке приватизации</w:t>
                        </w:r>
                      </w:p>
                      <w:p w:rsidR="00EC4C1B" w:rsidRPr="00B904E0" w:rsidRDefault="00EC4C1B" w:rsidP="00EC4C1B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(</w:t>
                        </w:r>
                        <w:r w:rsidRPr="00B904E0"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уведомление направляется в течение 5 рабочих дней)</w:t>
                        </w:r>
                      </w:p>
                    </w:txbxContent>
                  </v:textbox>
                </v:roundrect>
                <v:roundrect id="Скругленный прямоугольник 4" o:spid="_x0000_s1032" style="position:absolute;left:3150;top:9371;width:6405;height:14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Ux8UA&#10;AADaAAAADwAAAGRycy9kb3ducmV2LnhtbESPQWvCQBSE7wX/w/KE3uqmIq1JXUWEqgg9aIvg7ZF9&#10;Jmmzb9O8rab+erdQ8DjMzDfMZNa5Wp2olcqzgcdBAoo497biwsDH++vDGJQEZIu1ZzLwSwKzae9u&#10;gpn1Z97SaRcKFSEsGRooQ2gyrSUvyaEMfEMcvaNvHYYo20LbFs8R7mo9TJIn7bDiuFBiQ4uS8q/d&#10;jzNwWblRmqbydviWoyyHblPtPzfG3Pe7+QuoQF24hf/ba2vgG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FTHxQAAANoAAAAPAAAAAAAAAAAAAAAAAJgCAABkcnMv&#10;ZG93bnJldi54bWxQSwUGAAAAAAQABAD1AAAAigMAAAAA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EC4C1B" w:rsidRDefault="00EC4C1B" w:rsidP="00EC4C1B">
                        <w:pPr>
                          <w:spacing w:line="216" w:lineRule="auto"/>
                          <w:ind w:left="-142" w:right="-145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095302">
                          <w:rPr>
                            <w:rFonts w:ascii="Times New Roman" w:hAnsi="Times New Roman"/>
                            <w:sz w:val="20"/>
                          </w:rPr>
                          <w:t xml:space="preserve">Принятие решения и выдача (направление) договора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передачи жилого помещения в собственность граждан, либо уведомления об отказе</w:t>
                        </w:r>
                      </w:p>
                      <w:p w:rsidR="00EC4C1B" w:rsidRDefault="00EC4C1B" w:rsidP="00EC4C1B">
                        <w:pPr>
                          <w:spacing w:line="216" w:lineRule="auto"/>
                          <w:ind w:left="-142" w:right="-145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 xml:space="preserve">(25 </w:t>
                        </w: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календ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арных дней – принятие решения</w:t>
                        </w:r>
                        <w:proofErr w:type="gramEnd"/>
                      </w:p>
                      <w:p w:rsidR="00EC4C1B" w:rsidRPr="00A51EA1" w:rsidRDefault="00EC4C1B" w:rsidP="00EC4C1B">
                        <w:pPr>
                          <w:spacing w:line="216" w:lineRule="auto"/>
                          <w:ind w:left="-142" w:right="-145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5 календарных дней – согласование и подписание договора или уведомления об отказе</w:t>
                        </w: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)</w:t>
                        </w:r>
                        <w:proofErr w:type="gramEnd"/>
                      </w:p>
                    </w:txbxContent>
                  </v:textbox>
                </v:roundrect>
                <v:roundrect id="Скругленный прямоугольник 4" o:spid="_x0000_s1033" style="position:absolute;left:5190;top:11951;width:5955;height:14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AtcEA&#10;AADaAAAADwAAAGRycy9kb3ducmV2LnhtbERPTWvCQBC9C/0PyxR6M5tKERNdpRTaitCDtgjehuyY&#10;xGZn08yqsb/ePQgeH+97tuhdo07USe3ZwHOSgiIuvK25NPDz/T6cgJKAbLHxTAYuJLCYPwxmmFt/&#10;5jWdNqFUMYQlRwNVCG2utRQVOZTEt8SR2/vOYYiwK7Xt8BzDXaNHaTrWDmuODRW29FZR8bs5OgP/&#10;n+4lyzL52v3JXj5GblVvDytjnh771ymoQH24i2/upTUQt8Yr8Qbo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bwLXBAAAA2gAAAA8AAAAAAAAAAAAAAAAAmAIAAGRycy9kb3du&#10;cmV2LnhtbFBLBQYAAAAABAAEAPUAAACGAwAAAAA=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EC4C1B" w:rsidRDefault="00EC4C1B" w:rsidP="00EC4C1B">
                        <w:pPr>
                          <w:spacing w:line="216" w:lineRule="auto"/>
                          <w:ind w:left="-142" w:right="-145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Выдача (направление) заявителю договора передачи жилого помещения муниципального жилищного фонда в собственность</w:t>
                        </w:r>
                      </w:p>
                      <w:p w:rsidR="00EC4C1B" w:rsidRDefault="00EC4C1B" w:rsidP="00EC4C1B">
                        <w:pPr>
                          <w:spacing w:line="216" w:lineRule="auto"/>
                          <w:ind w:left="-142" w:right="-145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(2</w:t>
                        </w: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 xml:space="preserve"> календ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арных дней).</w:t>
                        </w:r>
                      </w:p>
                      <w:p w:rsidR="00EC4C1B" w:rsidRPr="0072669F" w:rsidRDefault="00EC4C1B" w:rsidP="00EC4C1B">
                        <w:pPr>
                          <w:spacing w:line="216" w:lineRule="auto"/>
                          <w:ind w:left="-142" w:right="-145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 xml:space="preserve">*** </w:t>
                        </w:r>
                        <w:r w:rsidRPr="0072669F"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>Право собственности необходимо зарегистрировать в установленном порядке</w:t>
                        </w:r>
                      </w:p>
                    </w:txbxContent>
                  </v:textbox>
                </v:roundrect>
                <v:roundrect id="Скругленный прямоугольник 4" o:spid="_x0000_s1034" style="position:absolute;left:1110;top:11940;width:3555;height:14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dlLsUA&#10;AADaAAAADwAAAGRycy9kb3ducmV2LnhtbESPX2vCQBDE3wt+h2OFvtWLUopJPUWEqgg++IdC35bc&#10;mqTm9tLsqamfvlco9HGYmd8wk1nnanWlVirPBoaDBBRx7m3FhYHj4e1pDEoCssXaMxn4JoHZtPcw&#10;wcz6G+/oug+FihCWDA2UITSZ1pKX5FAGviGO3sm3DkOUbaFti7cId7UeJcmLdlhxXCixoUVJ+Xl/&#10;cQbuK/ecpqlsP77kJMuR21TvnxtjHvvd/BVUoC78h//aa2sghd8r8Qb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2UuxQAAANoAAAAPAAAAAAAAAAAAAAAAAJgCAABkcnMv&#10;ZG93bnJldi54bWxQSwUGAAAAAAQABAD1AAAAigMAAAAA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EC4C1B" w:rsidRPr="00B75120" w:rsidRDefault="00EC4C1B" w:rsidP="00EC4C1B">
                        <w:pPr>
                          <w:spacing w:line="216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Направление уведомления об отказе в предоставлении муниципальной услуги</w:t>
                        </w:r>
                      </w:p>
                      <w:p w:rsidR="00EC4C1B" w:rsidRPr="00A51EA1" w:rsidRDefault="00EC4C1B" w:rsidP="00EC4C1B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 w:rsidRPr="000C5D1F"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2</w:t>
                        </w:r>
                        <w:r w:rsidRPr="000C5D1F"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 xml:space="preserve"> календарных дней)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35" type="#_x0000_t32" style="position:absolute;left:5705;top:3058;width:536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dj08UAAADbAAAADwAAAGRycy9kb3ducmV2LnhtbESPQWvCQBCF7wX/wzKCl1I3epCSuooI&#10;YiuBUhXPQ3aahGZnY3Zj0v76zkHwNsN78943y/XganWjNlSeDcymCSji3NuKCwPn0+7lFVSIyBZr&#10;z2TglwKsV6OnJabW9/xFt2MslIRwSNFAGWOTah3ykhyGqW+IRfv2rcMoa1to22Iv4a7W8yRZaIcV&#10;S0OJDW1Lyn+OnTOQdf6w89fnxay57PuPrJt/Zn8XYybjYfMGKtIQH+b79bsVfKGXX2QAv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dj08UAAADbAAAADwAAAAAAAAAA&#10;AAAAAAChAgAAZHJzL2Rvd25yZXYueG1sUEsFBgAAAAAEAAQA+QAAAJMDAAAAAA==&#10;" strokecolor="#974706 [1609]" strokeweight="1.2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9" o:spid="_x0000_s1036" type="#_x0000_t34" style="position:absolute;left:5470;top:4762;width:1005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kpQcEAAADbAAAADwAAAGRycy9kb3ducmV2LnhtbERPTWvCQBC9C/0PyxR6000saE1dpaYU&#10;9GZVsMchO0mWZmdDdmvSf+8Kgrd5vM9ZrgfbiAt13jhWkE4SEMSF04YrBafj1/gNhA/IGhvHpOCf&#10;PKxXT6MlZtr1/E2XQ6hEDGGfoYI6hDaT0hc1WfQT1xJHrnSdxRBhV0ndYR/DbSOnSTKTFg3Hhhpb&#10;ymsqfg9/VsGifN3szKyf7xuTn8tcO/uZ/ij18jx8vIMINISH+O7e6jg/hdsv8QC5u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6SlBwQAAANsAAAAPAAAAAAAAAAAAAAAA&#10;AKECAABkcnMvZG93bnJldi54bWxQSwUGAAAAAAQABAD5AAAAjwMAAAAA&#10;" adj="10789" strokecolor="#974706 [1609]" strokeweight="1.25pt"/>
                <v:shape id="Прямая со стрелкой 9" o:spid="_x0000_s1037" type="#_x0000_t32" style="position:absolute;left:5973;top:5265;width:19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NoVMIAAADbAAAADwAAAGRycy9kb3ducmV2LnhtbERPTWsCMRC9C/0PYQreNKuitFuj2IKt&#10;By2sFc/DZtzdupksSdT13xtB8DaP9znTeWtqcSbnK8sKBv0EBHFudcWFgt3fsvcGwgdkjbVlUnAl&#10;D/PZS2eKqbYXzui8DYWIIexTVFCG0KRS+rwkg75vG+LIHawzGCJ0hdQOLzHc1HKYJBNpsOLYUGJD&#10;XyXlx+3JKPh+/xmvl+vTYZP9j/L9wLX06z+V6r62iw8QgdrwFD/cKx3nD+H+Sz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NoVMIAAADbAAAADwAAAAAAAAAAAAAA&#10;AAChAgAAZHJzL2Rvd25yZXYueG1sUEsFBgAAAAAEAAQA+QAAAJADAAAAAA==&#10;" strokecolor="#974706 [1609]" strokeweight="1.25pt">
                  <v:stroke joinstyle="miter"/>
                </v:shape>
                <v:shape id="Прямая со стрелкой 9" o:spid="_x0000_s1038" type="#_x0000_t32" style="position:absolute;left:4665;top:5265;width:1307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SMfsQAAADbAAAADwAAAGRycy9kb3ducmV2LnhtbESP0WrCQBBF3wX/YRmhb7pJpRqia7AF&#10;aUEoGP2AMTsmwexsyG5N9Ou7hYJvM9x77txZZ4NpxI06V1tWEM8iEMSF1TWXCk7H3TQB4TyyxsYy&#10;KbiTg2wzHq0x1bbnA91yX4oQwi5FBZX3bSqlKyoy6Ga2JQ7axXYGfVi7UuoO+xBuGvkaRQtpsOZw&#10;ocKWPioqrvmPCTUe3/JNX/dl3H/uEzydz+84LJV6mQzbFQhPg3+a/+kvHbg5/P0SBp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9Ix+xAAAANsAAAAPAAAAAAAAAAAA&#10;AAAAAKECAABkcnMvZG93bnJldi54bWxQSwUGAAAAAAQABAD5AAAAkgMAAAAA&#10;" strokecolor="#974706 [1609]" strokeweight="1.25pt">
                  <v:stroke endarrow="block" joinstyle="miter"/>
                </v:shape>
                <v:shape id="Прямая со стрелкой 9" o:spid="_x0000_s1039" type="#_x0000_t32" style="position:absolute;left:7682;top:5518;width:506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xl0MMAAADbAAAADwAAAGRycy9kb3ducmV2LnhtbERPTWvCQBC9C/0PyxS8iG4UkRKzkVKQ&#10;qgRKbfE8ZKdJaHY2zW5M9Ne7BcHbPN7nJJvB1OJMrassK5jPIhDEudUVFwq+v7bTFxDOI2usLZOC&#10;CznYpE+jBGNte/6k89EXIoSwi1FB6X0TS+nykgy6mW2IA/djW4M+wLaQusU+hJtaLqJoJQ1WHBpK&#10;bOitpPz32BkFWWcPW/s3Wc2b03u/z7rFR3Y9KTV+Hl7XIDwN/iG+u3c6zF/C/y/hAJ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cZdDDAAAA2wAAAA8AAAAAAAAAAAAA&#10;AAAAoQIAAGRycy9kb3ducmV2LnhtbFBLBQYAAAAABAAEAPkAAACRAwAAAAA=&#10;" strokecolor="#974706 [1609]" strokeweight="1.25pt">
                  <v:stroke endarrow="block" joinstyle="miter"/>
                </v:shape>
                <v:shape id="Прямая со стрелкой 9" o:spid="_x0000_s1040" type="#_x0000_t34" style="position:absolute;left:5610;top:6645;width:765;height:1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hiqsIAAADbAAAADwAAAGRycy9kb3ducmV2LnhtbERP32vCMBB+H+x/CDfY20zd6JBqWnQi&#10;DGGIuomPR3M21eZSmkzrf78IA9/u4/t5k6K3jThT52vHCoaDBARx6XTNlYLv7eJlBMIHZI2NY1Jw&#10;JQ9F/vgwwUy7C6/pvAmViCHsM1RgQmgzKX1pyKIfuJY4cgfXWQwRdpXUHV5iuG3ka5K8S4s1xwaD&#10;LX0YKk+bX6vgyH46S/fbuan8189yZw7p23Cl1PNTPx2DCNSHu/jf/anj/BRuv8QDZ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hiqsIAAADbAAAADwAAAAAAAAAAAAAA&#10;AAChAgAAZHJzL2Rvd25yZXYueG1sUEsFBgAAAAAEAAQA+QAAAJADAAAAAA==&#10;" adj="10786" strokecolor="#974706 [1609]" strokeweight="1.25pt"/>
                <v:shape id="Прямая со стрелкой 9" o:spid="_x0000_s1041" type="#_x0000_t32" style="position:absolute;left:5101;top:7154;width:101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khur8AAADbAAAADwAAAGRycy9kb3ducmV2LnhtbERPTYvCMBC9C/6HMMLeNG0PRbpGEWFh&#10;92j14HFsZttiM+kmsdb99UYQvM3jfc5qM5pODOR8a1lBukhAEFdWt1wrOB6+5ksQPiBr7CyTgjt5&#10;2KynkxUW2t54T0MZahFD2BeooAmhL6T0VUMG/cL2xJH7tc5giNDVUju8xXDTySxJcmmw5djQYE+7&#10;hqpLeTUK/oed1pl0Mv/7Kc/ZKUvz9Nop9TEbt58gAo3hLX65v3Wcn8Pzl3iAXD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5khur8AAADbAAAADwAAAAAAAAAAAAAAAACh&#10;AgAAZHJzL2Rvd25yZXYueG1sUEsFBgAAAAAEAAQA+QAAAI0DAAAAAA==&#10;" strokecolor="#974706 [1609]" strokeweight="1.25pt">
                  <v:stroke joinstyle="miter"/>
                </v:shape>
                <v:shape id="Прямая со стрелкой 9" o:spid="_x0000_s1042" type="#_x0000_t32" style="position:absolute;left:4665;top:7660;width:945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+KfcMAAADbAAAADwAAAGRycy9kb3ducmV2LnhtbESP0YrCMBBF3xf8hzDCvq2pwqrUpqKC&#10;uCAsWP2AsRnbYjMpTbRdv94IC77NcO+5cydZ9qYWd2pdZVnBeBSBIM6trrhQcDpuv+YgnEfWWFsm&#10;BX/kYJkOPhKMte34QPfMFyKEsItRQel9E0vp8pIMupFtiIN2sa1BH9a2kLrFLoSbWk6iaCoNVhwu&#10;lNjQpqT8mt1MqPH4ld/6ui/G3W4/x9P5vMZ+ptTnsF8tQHjq/dv8T//owM3g9UsYQK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Pin3DAAAA2wAAAA8AAAAAAAAAAAAA&#10;AAAAoQIAAGRycy9kb3ducmV2LnhtbFBLBQYAAAAABAAEAPkAAACRAwAAAAA=&#10;" strokecolor="#974706 [1609]" strokeweight="1.25pt">
                  <v:stroke endarrow="block" joinstyle="miter"/>
                </v:shape>
                <v:shape id="Прямая со стрелкой 9" o:spid="_x0000_s1043" type="#_x0000_t32" style="position:absolute;left:8131;top:8279;width:101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oQU8MAAADbAAAADwAAAGRycy9kb3ducmV2LnhtbESPQWvDMAyF74P9B6NBb4uTHELJ6pZS&#10;GKzHZj3sqMVaEhbLqe2m2X59dRjsJvGe3vu02S1uVDOFOHg2UGQ5KOLW24E7A+f31+c1qJiQLY6e&#10;ycAPRdhtHx82WFt/4xPNTeqUhHCs0UCf0lRrHdueHMbMT8SiffngMMkaOm0D3iTcjbrM80o7HFga&#10;epzo0FP73Vydgd/5YG2pg64ux+az/CiLqriOxqyelv0LqERL+jf/Xb9ZwRdY+UUG0N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KEFPDAAAA2wAAAA8AAAAAAAAAAAAA&#10;AAAAoQIAAGRycy9kb3ducmV2LnhtbFBLBQYAAAAABAAEAPkAAACRAwAAAAA=&#10;" strokecolor="#974706 [1609]" strokeweight="1.25pt">
                  <v:stroke joinstyle="miter"/>
                </v:shape>
                <v:shape id="Прямая со стрелкой 9" o:spid="_x0000_s1044" type="#_x0000_t34" style="position:absolute;left:6226;top:8775;width:2414;height:1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CXSsEAAADbAAAADwAAAGRycy9kb3ducmV2LnhtbERP24rCMBB9X/Afwgi+rakKol2jVLFQ&#10;ZEG8wT4OzWxbtpmUJmr9+40g+DaHc53FqjO1uFHrKssKRsMIBHFudcWFgvMp/ZyBcB5ZY22ZFDzI&#10;wWrZ+1hgrO2dD3Q7+kKEEHYxKii9b2IpXV6SQTe0DXHgfm1r0AfYFlK3eA/hppbjKJpKgxWHhhIb&#10;2pSU/x2vRkHWzH92+/SUevO9TiZJml22u0ypQb9LvkB46vxb/HJnOsyfw/OXcIB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gJdKwQAAANsAAAAPAAAAAAAAAAAAAAAA&#10;AKECAABkcnMvZG93bnJldi54bWxQSwUGAAAAAAQABAD5AAAAjwMAAAAA&#10;" strokecolor="#974706 [1609]" strokeweight="1.25pt"/>
                <v:shape id="Прямая со стрелкой 9" o:spid="_x0000_s1045" type="#_x0000_t34" style="position:absolute;left:5928;top:9072;width:596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Vo78AAADbAAAADwAAAGRycy9kb3ducmV2LnhtbERPy4rCMBTdD/gP4QruxtQKg1SjiCLU&#10;jePrAy7NtSk2N6WJWv16sxBcHs57tuhsLe7U+sqxgtEwAUFcOF1xqeB82vxOQPiArLF2TAqe5GEx&#10;7/3MMNPuwQe6H0MpYgj7DBWYEJpMSl8YsuiHriGO3MW1FkOEbSl1i48YbmuZJsmftFhxbDDY0MpQ&#10;cT3erILJbpy/Nuv0sh/vTE7b7jX6T9ZKDfrdcgoiUBe+4o871wrSuD5+iT9Az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FMVo78AAADbAAAADwAAAAAAAAAAAAAAAACh&#10;AgAAZHJzL2Rvd25yZXYueG1sUEsFBgAAAAAEAAQA+QAAAI0DAAAAAA==&#10;" strokecolor="#974706 [1609]" strokeweight="1.25pt">
                  <v:stroke endarrow="block"/>
                </v:shape>
                <v:shape id="Прямая со стрелкой 9" o:spid="_x0000_s1046" type="#_x0000_t32" style="position:absolute;left:6856;top:11385;width:111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cM9cUAAADbAAAADwAAAGRycy9kb3ducmV2LnhtbESPT2vCQBTE70K/w/IKvUjdJAeR1FVK&#10;QdQSEP/g+ZF9JsHs25jdmLSf3i0UPA4z8xtmvhxMLe7UusqygngSgSDOra64UHA6rt5nIJxH1lhb&#10;JgU/5GC5eBnNMdW25z3dD74QAcIuRQWl900qpctLMugmtiEO3sW2Bn2QbSF1i32Am1omUTSVBisO&#10;CyU29FVSfj10RkHW2e+VvY2ncXNe99usS3bZ71mpt9fh8wOEp8E/w//tjVaQxPD3JfwA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cM9cUAAADbAAAADwAAAAAAAAAA&#10;AAAAAAChAgAAZHJzL2Rvd25yZXYueG1sUEsFBgAAAAAEAAQA+QAAAJMDAAAAAA==&#10;" strokecolor="#974706 [1609]" strokeweight="1.25pt">
                  <v:stroke endarrow="block" joinstyle="miter"/>
                </v:shape>
                <v:shape id="Прямая со стрелкой 9" o:spid="_x0000_s1047" type="#_x0000_t32" style="position:absolute;left:3600;top:11396;width:111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WSgsQAAADbAAAADwAAAGRycy9kb3ducmV2LnhtbESPQWvCQBSE7wX/w/KEXopuzEEkukop&#10;iFoCoi2eH9lnEsy+jdmNif56t1DwOMzMN8xi1ZtK3KhxpWUFk3EEgjizuuRcwe/PejQD4Tyyxsoy&#10;KbiTg9Vy8LbARNuOD3Q7+lwECLsEFRTe14mULivIoBvbmjh4Z9sY9EE2udQNdgFuKhlH0VQaLDks&#10;FFjTV0HZ5dgaBWlrv9f2+jGd1KdNt0vbeJ8+Tkq9D/vPOQhPvX+F/9tbrSCO4e9L+AF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lZKCxAAAANsAAAAPAAAAAAAAAAAA&#10;AAAAAKECAABkcnMvZG93bnJldi54bWxQSwUGAAAAAAQABAD5AAAAkgMAAAAA&#10;" strokecolor="#974706 [1609]" strokeweight="1.25pt">
                  <v:stroke endarrow="block" joinstyle="miter"/>
                </v:shape>
                <w10:anchorlock/>
              </v:group>
            </w:pict>
          </mc:Fallback>
        </mc:AlternateContent>
      </w: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B" w:rsidRPr="00EC4C1B" w:rsidRDefault="00EC4C1B" w:rsidP="00EC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C4C1B" w:rsidRPr="00EC4C1B" w:rsidSect="00DE66BB">
          <w:pgSz w:w="11906" w:h="16838"/>
          <w:pgMar w:top="709" w:right="707" w:bottom="993" w:left="993" w:header="708" w:footer="708" w:gutter="0"/>
          <w:cols w:space="708"/>
          <w:docGrid w:linePitch="360"/>
        </w:sectPr>
      </w:pPr>
    </w:p>
    <w:p w:rsidR="00EC4C1B" w:rsidRPr="00EC4C1B" w:rsidRDefault="00EC4C1B" w:rsidP="00EC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C1B" w:rsidRDefault="00EC4C1B">
      <w:bookmarkStart w:id="38" w:name="_GoBack"/>
      <w:bookmarkEnd w:id="38"/>
    </w:p>
    <w:sectPr w:rsidR="00EC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187556"/>
      <w:docPartObj>
        <w:docPartGallery w:val="Page Numbers (Top of Page)"/>
        <w:docPartUnique/>
      </w:docPartObj>
    </w:sdtPr>
    <w:sdtEndPr/>
    <w:sdtContent>
      <w:p w:rsidR="003672DA" w:rsidRPr="006B57F6" w:rsidRDefault="00EC4C1B" w:rsidP="006B57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E5"/>
    <w:rsid w:val="00251EE5"/>
    <w:rsid w:val="00606BC2"/>
    <w:rsid w:val="00E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C1B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4C1B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C1B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C1B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C4C1B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EC4C1B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4C1B"/>
  </w:style>
  <w:style w:type="table" w:styleId="a3">
    <w:name w:val="Table Grid"/>
    <w:basedOn w:val="a1"/>
    <w:uiPriority w:val="59"/>
    <w:rsid w:val="00EC4C1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C4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C4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C4C1B"/>
    <w:rPr>
      <w:color w:val="0000FF"/>
      <w:u w:val="single"/>
    </w:rPr>
  </w:style>
  <w:style w:type="paragraph" w:styleId="a5">
    <w:name w:val="Normal (Web)"/>
    <w:basedOn w:val="a"/>
    <w:unhideWhenUsed/>
    <w:rsid w:val="00EC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C4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4C1B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C4C1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C4C1B"/>
    <w:rPr>
      <w:rFonts w:ascii="Tms Rmn" w:eastAsia="Times New Roma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C4C1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C4C1B"/>
    <w:rPr>
      <w:rFonts w:ascii="Tms Rmn" w:eastAsia="Times New Roma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C4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4C1B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EC4C1B"/>
  </w:style>
  <w:style w:type="character" w:styleId="ab">
    <w:name w:val="Placeholder Text"/>
    <w:basedOn w:val="a0"/>
    <w:uiPriority w:val="99"/>
    <w:semiHidden/>
    <w:rsid w:val="00EC4C1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EC4C1B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EC4C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EC4C1B"/>
  </w:style>
  <w:style w:type="character" w:customStyle="1" w:styleId="40">
    <w:name w:val="Заголовок 4 Знак"/>
    <w:basedOn w:val="a0"/>
    <w:link w:val="4"/>
    <w:uiPriority w:val="9"/>
    <w:semiHidden/>
    <w:rsid w:val="00EC4C1B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C4C1B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paragraph" w:customStyle="1" w:styleId="ConsNormal">
    <w:name w:val="ConsNormal"/>
    <w:uiPriority w:val="99"/>
    <w:rsid w:val="00EC4C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qFormat/>
    <w:rsid w:val="00EC4C1B"/>
    <w:rPr>
      <w:b/>
      <w:bCs/>
    </w:rPr>
  </w:style>
  <w:style w:type="character" w:customStyle="1" w:styleId="apple-converted-space">
    <w:name w:val="apple-converted-space"/>
    <w:basedOn w:val="a0"/>
    <w:rsid w:val="00EC4C1B"/>
  </w:style>
  <w:style w:type="character" w:styleId="af">
    <w:name w:val="annotation reference"/>
    <w:basedOn w:val="a0"/>
    <w:uiPriority w:val="99"/>
    <w:semiHidden/>
    <w:unhideWhenUsed/>
    <w:rsid w:val="00EC4C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C4C1B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C4C1B"/>
    <w:rPr>
      <w:rFonts w:ascii="Tms Rmn" w:eastAsia="Times New Roma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4C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4C1B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EC4C1B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EC4C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EC4C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EC4C1B"/>
    <w:rPr>
      <w:vertAlign w:val="superscript"/>
    </w:rPr>
  </w:style>
  <w:style w:type="character" w:customStyle="1" w:styleId="af8">
    <w:name w:val="Цветовое выделение"/>
    <w:uiPriority w:val="99"/>
    <w:rsid w:val="00EC4C1B"/>
    <w:rPr>
      <w:b/>
      <w:color w:val="000080"/>
    </w:rPr>
  </w:style>
  <w:style w:type="paragraph" w:styleId="af9">
    <w:name w:val="No Spacing"/>
    <w:uiPriority w:val="99"/>
    <w:qFormat/>
    <w:rsid w:val="00EC4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12">
    <w:name w:val="Обычный1"/>
    <w:rsid w:val="00EC4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16"/>
    <w:basedOn w:val="a0"/>
    <w:rsid w:val="00EC4C1B"/>
    <w:rPr>
      <w:rFonts w:ascii="Times New Roman" w:hAnsi="Times New Roman" w:cs="Times New Roman" w:hint="default"/>
      <w:color w:val="0000FF"/>
      <w:u w:val="single"/>
    </w:rPr>
  </w:style>
  <w:style w:type="table" w:customStyle="1" w:styleId="TableNormal">
    <w:name w:val="Table Normal"/>
    <w:semiHidden/>
    <w:rsid w:val="00EC4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Обычный2"/>
    <w:rsid w:val="00EC4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EC4C1B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2"/>
      <w:sz w:val="24"/>
      <w:szCs w:val="24"/>
      <w:lang w:val="en-US" w:bidi="hi-IN"/>
    </w:rPr>
  </w:style>
  <w:style w:type="character" w:customStyle="1" w:styleId="410">
    <w:name w:val="Заголовок 4 Знак1"/>
    <w:basedOn w:val="a0"/>
    <w:link w:val="4"/>
    <w:uiPriority w:val="9"/>
    <w:semiHidden/>
    <w:rsid w:val="00EC4C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link w:val="5"/>
    <w:uiPriority w:val="9"/>
    <w:semiHidden/>
    <w:rsid w:val="00EC4C1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C1B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4C1B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C1B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C1B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C4C1B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EC4C1B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4C1B"/>
  </w:style>
  <w:style w:type="table" w:styleId="a3">
    <w:name w:val="Table Grid"/>
    <w:basedOn w:val="a1"/>
    <w:uiPriority w:val="59"/>
    <w:rsid w:val="00EC4C1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C4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C4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C4C1B"/>
    <w:rPr>
      <w:color w:val="0000FF"/>
      <w:u w:val="single"/>
    </w:rPr>
  </w:style>
  <w:style w:type="paragraph" w:styleId="a5">
    <w:name w:val="Normal (Web)"/>
    <w:basedOn w:val="a"/>
    <w:unhideWhenUsed/>
    <w:rsid w:val="00EC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C4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4C1B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C4C1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C4C1B"/>
    <w:rPr>
      <w:rFonts w:ascii="Tms Rmn" w:eastAsia="Times New Roma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C4C1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C4C1B"/>
    <w:rPr>
      <w:rFonts w:ascii="Tms Rmn" w:eastAsia="Times New Roma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C4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4C1B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EC4C1B"/>
  </w:style>
  <w:style w:type="character" w:styleId="ab">
    <w:name w:val="Placeholder Text"/>
    <w:basedOn w:val="a0"/>
    <w:uiPriority w:val="99"/>
    <w:semiHidden/>
    <w:rsid w:val="00EC4C1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EC4C1B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EC4C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EC4C1B"/>
  </w:style>
  <w:style w:type="character" w:customStyle="1" w:styleId="40">
    <w:name w:val="Заголовок 4 Знак"/>
    <w:basedOn w:val="a0"/>
    <w:link w:val="4"/>
    <w:uiPriority w:val="9"/>
    <w:semiHidden/>
    <w:rsid w:val="00EC4C1B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C4C1B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paragraph" w:customStyle="1" w:styleId="ConsNormal">
    <w:name w:val="ConsNormal"/>
    <w:uiPriority w:val="99"/>
    <w:rsid w:val="00EC4C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qFormat/>
    <w:rsid w:val="00EC4C1B"/>
    <w:rPr>
      <w:b/>
      <w:bCs/>
    </w:rPr>
  </w:style>
  <w:style w:type="character" w:customStyle="1" w:styleId="apple-converted-space">
    <w:name w:val="apple-converted-space"/>
    <w:basedOn w:val="a0"/>
    <w:rsid w:val="00EC4C1B"/>
  </w:style>
  <w:style w:type="character" w:styleId="af">
    <w:name w:val="annotation reference"/>
    <w:basedOn w:val="a0"/>
    <w:uiPriority w:val="99"/>
    <w:semiHidden/>
    <w:unhideWhenUsed/>
    <w:rsid w:val="00EC4C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C4C1B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C4C1B"/>
    <w:rPr>
      <w:rFonts w:ascii="Tms Rmn" w:eastAsia="Times New Roma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4C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4C1B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EC4C1B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EC4C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EC4C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EC4C1B"/>
    <w:rPr>
      <w:vertAlign w:val="superscript"/>
    </w:rPr>
  </w:style>
  <w:style w:type="character" w:customStyle="1" w:styleId="af8">
    <w:name w:val="Цветовое выделение"/>
    <w:uiPriority w:val="99"/>
    <w:rsid w:val="00EC4C1B"/>
    <w:rPr>
      <w:b/>
      <w:color w:val="000080"/>
    </w:rPr>
  </w:style>
  <w:style w:type="paragraph" w:styleId="af9">
    <w:name w:val="No Spacing"/>
    <w:uiPriority w:val="99"/>
    <w:qFormat/>
    <w:rsid w:val="00EC4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12">
    <w:name w:val="Обычный1"/>
    <w:rsid w:val="00EC4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16"/>
    <w:basedOn w:val="a0"/>
    <w:rsid w:val="00EC4C1B"/>
    <w:rPr>
      <w:rFonts w:ascii="Times New Roman" w:hAnsi="Times New Roman" w:cs="Times New Roman" w:hint="default"/>
      <w:color w:val="0000FF"/>
      <w:u w:val="single"/>
    </w:rPr>
  </w:style>
  <w:style w:type="table" w:customStyle="1" w:styleId="TableNormal">
    <w:name w:val="Table Normal"/>
    <w:semiHidden/>
    <w:rsid w:val="00EC4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Обычный2"/>
    <w:rsid w:val="00EC4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EC4C1B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2"/>
      <w:sz w:val="24"/>
      <w:szCs w:val="24"/>
      <w:lang w:val="en-US" w:bidi="hi-IN"/>
    </w:rPr>
  </w:style>
  <w:style w:type="character" w:customStyle="1" w:styleId="410">
    <w:name w:val="Заголовок 4 Знак1"/>
    <w:basedOn w:val="a0"/>
    <w:link w:val="4"/>
    <w:uiPriority w:val="9"/>
    <w:semiHidden/>
    <w:rsid w:val="00EC4C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link w:val="5"/>
    <w:uiPriority w:val="9"/>
    <w:semiHidden/>
    <w:rsid w:val="00EC4C1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F3A6E242BD8FBD3FF4659B4BE80112AA80B0983D9F391EF42ED2C0Al8HEH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20DED410E6C580ADCC58421815E9A20E2D51E481DCE9769F00EC8A0111F377C25A04964E3C661C7EqBw9G" TargetMode="External"/><Relationship Id="rId26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0DED410E6C580ADCC58421815E9A20E2D51E481DCE9769F00EC8A0111F377C25A04964E3C661C7CqBw1G" TargetMode="External"/><Relationship Id="rId7" Type="http://schemas.openxmlformats.org/officeDocument/2006/relationships/hyperlink" Target="consultantplus://offline/ref=202F3A6E242BD8FBD3FF4659B4BE80112AA2090F80D3F391EF42ED2C0Al8HEH" TargetMode="External"/><Relationship Id="rId12" Type="http://schemas.openxmlformats.org/officeDocument/2006/relationships/hyperlink" Target="https://mfcrb.ru" TargetMode="External"/><Relationship Id="rId17" Type="http://schemas.openxmlformats.org/officeDocument/2006/relationships/hyperlink" Target="consultantplus://offline/ref=5E242C3977647125482FC6341F1FEB65EA4FFE180515800964F7B17AB44A813D7419EAE07023F380145E2DR8A6G" TargetMode="External"/><Relationship Id="rId25" Type="http://schemas.openxmlformats.org/officeDocument/2006/relationships/hyperlink" Target="mailto:ermselsovet@mai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F3CEF669FE77FD6A8A825E73912609FA24B306766512BD9B1FCD03CA3EA634C5CF38C8105C5C4DDFZDC" TargetMode="External"/><Relationship Id="rId20" Type="http://schemas.openxmlformats.org/officeDocument/2006/relationships/hyperlink" Target="consultantplus://offline/ref=20DED410E6C580ADCC58421815E9A20E2D51E481DCE9769F00EC8A0111F377C25A04964E3C661C7DqBw0G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2F3A6E242BD8FBD3FF4659B4BE80112AA80B0982D4F391EF42ED2C0A8E6671EF210CF7DC1A6FC4l3H8H" TargetMode="External"/><Relationship Id="rId11" Type="http://schemas.openxmlformats.org/officeDocument/2006/relationships/hyperlink" Target="mailto:mfc@mfcrb.ru" TargetMode="External"/><Relationship Id="rId24" Type="http://schemas.openxmlformats.org/officeDocument/2006/relationships/hyperlink" Target="consultantplus://offline/ref=9781A82040EA923D0661B835D74383BC36970B930BC79FA19B4AECA0B16C43B51EE5BD15954D5A241157C33EW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rmselsovet@mail.ru" TargetMode="External"/><Relationship Id="rId23" Type="http://schemas.openxmlformats.org/officeDocument/2006/relationships/hyperlink" Target="consultantplus://offline/ref=9781A82040EA923D0661B835D74383BC36970B930BC79FA19B4AECA0B16C43B51EE5BD15954D5A241157CF3EWCI" TargetMode="External"/><Relationship Id="rId28" Type="http://schemas.openxmlformats.org/officeDocument/2006/relationships/hyperlink" Target="mailto:ermselsovet@mail.ru" TargetMode="External"/><Relationship Id="rId10" Type="http://schemas.openxmlformats.org/officeDocument/2006/relationships/hyperlink" Target="http://ciktrb.ru/" TargetMode="External"/><Relationship Id="rId19" Type="http://schemas.openxmlformats.org/officeDocument/2006/relationships/hyperlink" Target="consultantplus://offline/ref=20DED410E6C580ADCC58421815E9A20E2D51E481DCE9769F00EC8A0111F377C25A04964E3C661C79qBw0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2F3A6E242BD8FBD3FF5854A2D2DE1523AA510487D5FEC6B71DB6715D876C26lAH8H" TargetMode="External"/><Relationship Id="rId14" Type="http://schemas.openxmlformats.org/officeDocument/2006/relationships/hyperlink" Target="http://pgu.bashkortostan.ru" TargetMode="External"/><Relationship Id="rId22" Type="http://schemas.openxmlformats.org/officeDocument/2006/relationships/hyperlink" Target="consultantplus://offline/ref=FE4AF0CF3427A82AAF077E0CE3B12B8927A1973B825A3E0C6197BD5A478298C6A2CA1DF2v2QCD" TargetMode="External"/><Relationship Id="rId27" Type="http://schemas.openxmlformats.org/officeDocument/2006/relationships/hyperlink" Target="http://pgu.bashkortostan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9369</Words>
  <Characters>53409</Characters>
  <Application>Microsoft Office Word</Application>
  <DocSecurity>0</DocSecurity>
  <Lines>445</Lines>
  <Paragraphs>125</Paragraphs>
  <ScaleCrop>false</ScaleCrop>
  <Company/>
  <LinksUpToDate>false</LinksUpToDate>
  <CharactersWithSpaces>62653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2</cp:revision>
  <dcterms:created xsi:type="dcterms:W3CDTF">2018-06-20T09:39:00Z</dcterms:created>
  <dcterms:modified xsi:type="dcterms:W3CDTF">2018-06-20T09:40:00Z</dcterms:modified>
</cp:coreProperties>
</file>