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5" w:rsidRDefault="00D60605" w:rsidP="00D60605">
      <w:pPr>
        <w:widowControl/>
        <w:jc w:val="center"/>
        <w:rPr>
          <w:b/>
          <w:sz w:val="28"/>
          <w:szCs w:val="28"/>
        </w:rPr>
      </w:pPr>
    </w:p>
    <w:p w:rsidR="00D60605" w:rsidRDefault="00D60605" w:rsidP="00D60605">
      <w:pPr>
        <w:widowControl/>
        <w:jc w:val="center"/>
        <w:rPr>
          <w:sz w:val="28"/>
          <w:szCs w:val="28"/>
        </w:rPr>
      </w:pPr>
      <w:r w:rsidRPr="00845E25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Ермолаевский</w:t>
      </w:r>
      <w:r w:rsidRPr="00845E25">
        <w:rPr>
          <w:sz w:val="28"/>
          <w:szCs w:val="28"/>
        </w:rPr>
        <w:t xml:space="preserve"> сельсовет м</w:t>
      </w:r>
      <w:r>
        <w:rPr>
          <w:sz w:val="28"/>
          <w:szCs w:val="28"/>
        </w:rPr>
        <w:t>униципального района Куюргазинский</w:t>
      </w:r>
      <w:r w:rsidRPr="00845E25">
        <w:rPr>
          <w:sz w:val="28"/>
          <w:szCs w:val="28"/>
        </w:rPr>
        <w:t xml:space="preserve"> район Республики Башкортостан</w:t>
      </w:r>
    </w:p>
    <w:p w:rsidR="00D60605" w:rsidRDefault="00D60605" w:rsidP="00D60605">
      <w:pPr>
        <w:widowControl/>
        <w:jc w:val="center"/>
        <w:rPr>
          <w:sz w:val="28"/>
          <w:szCs w:val="28"/>
        </w:rPr>
      </w:pPr>
    </w:p>
    <w:p w:rsidR="00D60605" w:rsidRDefault="00D60605" w:rsidP="00D6060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60605" w:rsidRDefault="00D60605" w:rsidP="00D60605">
      <w:pPr>
        <w:widowControl/>
        <w:jc w:val="center"/>
        <w:rPr>
          <w:sz w:val="28"/>
          <w:szCs w:val="28"/>
        </w:rPr>
      </w:pPr>
    </w:p>
    <w:p w:rsidR="00D60605" w:rsidRDefault="00D60605" w:rsidP="00D60605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05.06.2020                                       №  4/20-70       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   05.06.2020</w:t>
      </w:r>
    </w:p>
    <w:p w:rsidR="00D60605" w:rsidRPr="00DB037C" w:rsidRDefault="00D60605" w:rsidP="00D60605">
      <w:pPr>
        <w:widowControl/>
        <w:tabs>
          <w:tab w:val="left" w:pos="9210"/>
        </w:tabs>
        <w:autoSpaceDE/>
        <w:autoSpaceDN/>
        <w:adjustRightInd/>
        <w:rPr>
          <w:sz w:val="16"/>
        </w:rPr>
      </w:pPr>
      <w:r>
        <w:rPr>
          <w:sz w:val="16"/>
        </w:rPr>
        <w:tab/>
      </w:r>
    </w:p>
    <w:p w:rsidR="00D60605" w:rsidRDefault="00D60605" w:rsidP="00D60605">
      <w:pPr>
        <w:widowControl/>
        <w:jc w:val="center"/>
        <w:rPr>
          <w:b/>
          <w:sz w:val="28"/>
          <w:szCs w:val="28"/>
        </w:rPr>
      </w:pPr>
    </w:p>
    <w:p w:rsidR="00D60605" w:rsidRPr="00845E25" w:rsidRDefault="00D60605" w:rsidP="00D60605">
      <w:pPr>
        <w:widowControl/>
        <w:jc w:val="center"/>
        <w:rPr>
          <w:b/>
          <w:bCs/>
          <w:sz w:val="28"/>
          <w:szCs w:val="28"/>
        </w:rPr>
      </w:pPr>
      <w:r w:rsidRPr="00845E25">
        <w:rPr>
          <w:b/>
          <w:sz w:val="28"/>
          <w:szCs w:val="28"/>
        </w:rPr>
        <w:t xml:space="preserve">О досрочном сложении полномочий депутата </w:t>
      </w:r>
      <w:r w:rsidRPr="00845E25">
        <w:rPr>
          <w:b/>
          <w:bCs/>
          <w:sz w:val="28"/>
          <w:szCs w:val="28"/>
        </w:rPr>
        <w:t>Совета сельского</w:t>
      </w:r>
    </w:p>
    <w:p w:rsidR="00D60605" w:rsidRPr="00845E25" w:rsidRDefault="00D60605" w:rsidP="00D6060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Ермолаевский</w:t>
      </w:r>
      <w:r w:rsidRPr="00845E25">
        <w:rPr>
          <w:b/>
          <w:bCs/>
          <w:sz w:val="28"/>
          <w:szCs w:val="28"/>
        </w:rPr>
        <w:t xml:space="preserve">  сельсовет муниципального района</w:t>
      </w:r>
    </w:p>
    <w:p w:rsidR="00D60605" w:rsidRPr="00845E25" w:rsidRDefault="00D60605" w:rsidP="00D60605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Куюргазинский</w:t>
      </w:r>
      <w:r w:rsidRPr="00845E25">
        <w:rPr>
          <w:b/>
          <w:sz w:val="28"/>
          <w:szCs w:val="28"/>
        </w:rPr>
        <w:t xml:space="preserve"> район Республики Башкортостан</w:t>
      </w:r>
      <w:r w:rsidRPr="00845E25">
        <w:rPr>
          <w:b/>
          <w:bCs/>
          <w:sz w:val="28"/>
          <w:szCs w:val="28"/>
        </w:rPr>
        <w:t xml:space="preserve"> четвертого  созыва по одноманд</w:t>
      </w:r>
      <w:r>
        <w:rPr>
          <w:b/>
          <w:bCs/>
          <w:sz w:val="28"/>
          <w:szCs w:val="28"/>
        </w:rPr>
        <w:t>атному избирательному округу № 1 Фадеева Сергея Борисовича</w:t>
      </w:r>
    </w:p>
    <w:p w:rsidR="00D60605" w:rsidRPr="00845E25" w:rsidRDefault="00D60605" w:rsidP="00D60605">
      <w:pPr>
        <w:widowControl/>
        <w:rPr>
          <w:color w:val="000000"/>
          <w:sz w:val="28"/>
          <w:szCs w:val="28"/>
        </w:rPr>
      </w:pPr>
    </w:p>
    <w:p w:rsidR="00D60605" w:rsidRPr="00845E25" w:rsidRDefault="00D60605" w:rsidP="00D6060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845E25">
        <w:rPr>
          <w:sz w:val="28"/>
          <w:szCs w:val="28"/>
        </w:rPr>
        <w:t xml:space="preserve">В соответствии с пунктом 2 части 6 статьи 36 Федерального закона от 6 октября 2003 года №131-ФЗ «Об общих принципах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Ермолаевский сельсовет</w:t>
      </w:r>
      <w:r w:rsidRPr="00845E25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Куюргазинский</w:t>
      </w:r>
      <w:r w:rsidRPr="00845E25">
        <w:rPr>
          <w:sz w:val="28"/>
          <w:szCs w:val="28"/>
        </w:rPr>
        <w:t xml:space="preserve"> район Республики Башкортостан, на основании личного заявления депутата Совета сельского поселения </w:t>
      </w:r>
      <w:r>
        <w:rPr>
          <w:sz w:val="28"/>
          <w:szCs w:val="28"/>
        </w:rPr>
        <w:t>Ермолаевский</w:t>
      </w:r>
      <w:r w:rsidRPr="00845E25">
        <w:rPr>
          <w:sz w:val="28"/>
          <w:szCs w:val="28"/>
        </w:rPr>
        <w:t xml:space="preserve"> сельсовет м</w:t>
      </w:r>
      <w:r>
        <w:rPr>
          <w:sz w:val="28"/>
          <w:szCs w:val="28"/>
        </w:rPr>
        <w:t>униципального района Куюргазинский</w:t>
      </w:r>
      <w:r w:rsidRPr="00845E25">
        <w:rPr>
          <w:sz w:val="28"/>
          <w:szCs w:val="28"/>
        </w:rPr>
        <w:t xml:space="preserve"> район Республики Башкортостан четвертого  созыва по одноман</w:t>
      </w:r>
      <w:r>
        <w:rPr>
          <w:sz w:val="28"/>
          <w:szCs w:val="28"/>
        </w:rPr>
        <w:t>датному избирательному округу №1 Фадеева</w:t>
      </w:r>
      <w:proofErr w:type="gramEnd"/>
      <w:r>
        <w:rPr>
          <w:sz w:val="28"/>
          <w:szCs w:val="28"/>
        </w:rPr>
        <w:t xml:space="preserve"> Сергея Борисовича</w:t>
      </w:r>
      <w:r w:rsidRPr="00845E25">
        <w:rPr>
          <w:sz w:val="28"/>
          <w:szCs w:val="28"/>
        </w:rPr>
        <w:t>, Совет се</w:t>
      </w:r>
      <w:r>
        <w:rPr>
          <w:sz w:val="28"/>
          <w:szCs w:val="28"/>
        </w:rPr>
        <w:t>льского поселения Ермолаевский</w:t>
      </w:r>
      <w:r w:rsidRPr="00845E25">
        <w:rPr>
          <w:sz w:val="28"/>
          <w:szCs w:val="28"/>
        </w:rPr>
        <w:t xml:space="preserve">  сельсовет м</w:t>
      </w:r>
      <w:r>
        <w:rPr>
          <w:sz w:val="28"/>
          <w:szCs w:val="28"/>
        </w:rPr>
        <w:t>униципального района Куюргазинский</w:t>
      </w:r>
      <w:r w:rsidRPr="00845E25">
        <w:rPr>
          <w:sz w:val="28"/>
          <w:szCs w:val="28"/>
        </w:rPr>
        <w:t xml:space="preserve"> район Республики Башкортостан </w:t>
      </w:r>
      <w:r w:rsidRPr="00845E25">
        <w:rPr>
          <w:b/>
          <w:sz w:val="28"/>
          <w:szCs w:val="28"/>
        </w:rPr>
        <w:t>решил:</w:t>
      </w:r>
    </w:p>
    <w:p w:rsidR="00D60605" w:rsidRDefault="00D60605" w:rsidP="00D6060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60605" w:rsidRPr="00845E25" w:rsidRDefault="00D60605" w:rsidP="00D6060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5E25">
        <w:rPr>
          <w:sz w:val="28"/>
          <w:szCs w:val="28"/>
        </w:rPr>
        <w:t xml:space="preserve">Досрочно прекратить полномочия депутата Совета сельского поселения </w:t>
      </w:r>
      <w:r>
        <w:rPr>
          <w:sz w:val="28"/>
          <w:szCs w:val="28"/>
        </w:rPr>
        <w:t>Ермолаевский</w:t>
      </w:r>
      <w:r w:rsidRPr="00845E25">
        <w:rPr>
          <w:sz w:val="28"/>
          <w:szCs w:val="28"/>
        </w:rPr>
        <w:t xml:space="preserve"> сельсовет м</w:t>
      </w:r>
      <w:r>
        <w:rPr>
          <w:sz w:val="28"/>
          <w:szCs w:val="28"/>
        </w:rPr>
        <w:t>униципального района Куюргазинский</w:t>
      </w:r>
      <w:r w:rsidRPr="00845E25">
        <w:rPr>
          <w:sz w:val="28"/>
          <w:szCs w:val="28"/>
        </w:rPr>
        <w:t xml:space="preserve"> район Республики Башкортостан четвертого  созыва по одноман</w:t>
      </w:r>
      <w:r>
        <w:rPr>
          <w:sz w:val="28"/>
          <w:szCs w:val="28"/>
        </w:rPr>
        <w:t>датному избирательному округу №1</w:t>
      </w:r>
      <w:r w:rsidRPr="00845E25">
        <w:rPr>
          <w:sz w:val="28"/>
          <w:szCs w:val="28"/>
        </w:rPr>
        <w:t xml:space="preserve">  </w:t>
      </w:r>
      <w:r>
        <w:rPr>
          <w:sz w:val="28"/>
          <w:szCs w:val="28"/>
        </w:rPr>
        <w:t>Фадеева Сергея Борисовича</w:t>
      </w:r>
      <w:r w:rsidRPr="00845E25">
        <w:rPr>
          <w:sz w:val="28"/>
          <w:szCs w:val="28"/>
        </w:rPr>
        <w:t xml:space="preserve"> </w:t>
      </w:r>
      <w:r>
        <w:rPr>
          <w:sz w:val="28"/>
          <w:szCs w:val="28"/>
        </w:rPr>
        <w:t>с 05 июня 2020</w:t>
      </w:r>
      <w:r w:rsidRPr="00845E25">
        <w:rPr>
          <w:sz w:val="28"/>
          <w:szCs w:val="28"/>
        </w:rPr>
        <w:t xml:space="preserve"> года по собственному желанию.</w:t>
      </w:r>
    </w:p>
    <w:p w:rsidR="00D60605" w:rsidRPr="00845E25" w:rsidRDefault="00D60605" w:rsidP="00D6060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45E25">
        <w:rPr>
          <w:sz w:val="28"/>
          <w:szCs w:val="28"/>
        </w:rPr>
        <w:t>Решение вступает в силу со дня его принятия.</w:t>
      </w:r>
    </w:p>
    <w:p w:rsidR="00D60605" w:rsidRPr="00845E25" w:rsidRDefault="00D60605" w:rsidP="00D6060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45E25">
        <w:rPr>
          <w:sz w:val="28"/>
          <w:szCs w:val="28"/>
        </w:rPr>
        <w:t>Контроль за</w:t>
      </w:r>
      <w:proofErr w:type="gramEnd"/>
      <w:r w:rsidRPr="00845E25">
        <w:rPr>
          <w:sz w:val="28"/>
          <w:szCs w:val="28"/>
        </w:rPr>
        <w:t xml:space="preserve"> исполнением решения возложить на постоянную комиссию по соблюдению Регламента Совета, статуса и этики депутата.</w:t>
      </w:r>
    </w:p>
    <w:p w:rsidR="00D60605" w:rsidRDefault="00D60605" w:rsidP="00D60605">
      <w:pPr>
        <w:widowControl/>
        <w:autoSpaceDE/>
        <w:autoSpaceDN/>
        <w:adjustRightInd/>
        <w:rPr>
          <w:sz w:val="28"/>
          <w:lang w:eastAsia="x-none"/>
        </w:rPr>
      </w:pPr>
    </w:p>
    <w:p w:rsidR="00D60605" w:rsidRDefault="00D60605" w:rsidP="00D60605">
      <w:pPr>
        <w:widowControl/>
        <w:autoSpaceDE/>
        <w:autoSpaceDN/>
        <w:adjustRightInd/>
        <w:rPr>
          <w:sz w:val="28"/>
          <w:lang w:eastAsia="x-none"/>
        </w:rPr>
      </w:pPr>
    </w:p>
    <w:p w:rsidR="00D60605" w:rsidRDefault="00D60605" w:rsidP="00D60605">
      <w:pPr>
        <w:widowControl/>
        <w:autoSpaceDE/>
        <w:autoSpaceDN/>
        <w:adjustRightInd/>
        <w:rPr>
          <w:sz w:val="28"/>
          <w:lang w:eastAsia="x-none"/>
        </w:rPr>
      </w:pPr>
    </w:p>
    <w:p w:rsidR="00D60605" w:rsidRPr="005C4195" w:rsidRDefault="00D60605" w:rsidP="00D60605">
      <w:pPr>
        <w:widowControl/>
        <w:autoSpaceDE/>
        <w:autoSpaceDN/>
        <w:adjustRightInd/>
        <w:rPr>
          <w:sz w:val="28"/>
          <w:lang w:eastAsia="x-none"/>
        </w:rPr>
      </w:pPr>
    </w:p>
    <w:p w:rsidR="00D60605" w:rsidRPr="005C4195" w:rsidRDefault="00D60605" w:rsidP="00D60605">
      <w:pPr>
        <w:widowControl/>
        <w:autoSpaceDE/>
        <w:autoSpaceDN/>
        <w:adjustRightInd/>
        <w:rPr>
          <w:b/>
          <w:sz w:val="28"/>
          <w:lang w:eastAsia="x-none"/>
        </w:rPr>
      </w:pPr>
      <w:r w:rsidRPr="005C4195">
        <w:rPr>
          <w:b/>
          <w:sz w:val="28"/>
          <w:lang w:eastAsia="x-none"/>
        </w:rPr>
        <w:t xml:space="preserve">Глава </w:t>
      </w:r>
      <w:r w:rsidRPr="005C4195">
        <w:rPr>
          <w:b/>
          <w:sz w:val="28"/>
          <w:lang w:val="x-none" w:eastAsia="x-none"/>
        </w:rPr>
        <w:t xml:space="preserve">сельского поселения </w:t>
      </w:r>
      <w:r w:rsidRPr="005C4195">
        <w:rPr>
          <w:b/>
          <w:sz w:val="28"/>
          <w:lang w:eastAsia="x-none"/>
        </w:rPr>
        <w:t xml:space="preserve">  </w:t>
      </w:r>
      <w:r>
        <w:rPr>
          <w:b/>
          <w:sz w:val="28"/>
          <w:lang w:eastAsia="x-none"/>
        </w:rPr>
        <w:t xml:space="preserve">                           </w:t>
      </w:r>
      <w:r>
        <w:rPr>
          <w:b/>
          <w:sz w:val="28"/>
          <w:lang w:eastAsia="x-none"/>
        </w:rPr>
        <w:t xml:space="preserve">                       </w:t>
      </w:r>
      <w:proofErr w:type="spellStart"/>
      <w:r>
        <w:rPr>
          <w:b/>
          <w:sz w:val="28"/>
          <w:lang w:eastAsia="x-none"/>
        </w:rPr>
        <w:t>А.Р.Кучербаев</w:t>
      </w:r>
      <w:proofErr w:type="spellEnd"/>
    </w:p>
    <w:p w:rsidR="00D60605" w:rsidRPr="00DB037C" w:rsidRDefault="00D60605" w:rsidP="00D60605">
      <w:pPr>
        <w:widowControl/>
        <w:autoSpaceDE/>
        <w:autoSpaceDN/>
        <w:adjustRightInd/>
        <w:rPr>
          <w:sz w:val="28"/>
          <w:lang w:eastAsia="x-none"/>
        </w:rPr>
      </w:pPr>
    </w:p>
    <w:p w:rsidR="001B747F" w:rsidRDefault="001B747F"/>
    <w:sectPr w:rsidR="001B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7"/>
    <w:rsid w:val="001B747F"/>
    <w:rsid w:val="00D60605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2020-06-08T07:47:00Z</dcterms:created>
  <dcterms:modified xsi:type="dcterms:W3CDTF">2020-06-08T07:48:00Z</dcterms:modified>
</cp:coreProperties>
</file>