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58" w:rsidRDefault="00D97658" w:rsidP="00C9520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9520A" w:rsidRPr="00C9520A" w:rsidRDefault="00C9520A" w:rsidP="00C9520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9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C9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Ермолаевский</w:t>
      </w:r>
      <w:proofErr w:type="spellEnd"/>
      <w:r w:rsidRPr="00C9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9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Куюргазинский</w:t>
      </w:r>
      <w:proofErr w:type="spellEnd"/>
      <w:r w:rsidRPr="00C9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                                        Республики Башкортостан</w:t>
      </w:r>
    </w:p>
    <w:p w:rsidR="00C9520A" w:rsidRPr="00C9520A" w:rsidRDefault="00C9520A" w:rsidP="00C952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20A" w:rsidRPr="00C9520A" w:rsidRDefault="00C9520A" w:rsidP="00C952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9520A" w:rsidRPr="00C9520A" w:rsidRDefault="00C9520A" w:rsidP="00C952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20A" w:rsidRPr="00C9520A" w:rsidRDefault="00C9520A" w:rsidP="00C9520A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</w:rPr>
      </w:pPr>
      <w:r w:rsidRPr="00C9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B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C9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B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C9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№ </w:t>
      </w:r>
    </w:p>
    <w:p w:rsidR="00C9520A" w:rsidRPr="00C9520A" w:rsidRDefault="00C9520A" w:rsidP="00C9520A">
      <w:pPr>
        <w:rPr>
          <w:rFonts w:ascii="Calibri" w:eastAsia="Calibri" w:hAnsi="Calibri" w:cs="Times New Roman"/>
          <w:b/>
        </w:rPr>
      </w:pPr>
    </w:p>
    <w:p w:rsidR="00C9520A" w:rsidRPr="00C9520A" w:rsidRDefault="00C9520A" w:rsidP="00C9520A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520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от </w:t>
      </w:r>
      <w:r>
        <w:rPr>
          <w:rFonts w:ascii="Times New Roman" w:eastAsia="Calibri" w:hAnsi="Times New Roman" w:cs="Times New Roman"/>
          <w:b/>
          <w:sz w:val="28"/>
          <w:szCs w:val="28"/>
        </w:rPr>
        <w:t>24.12</w:t>
      </w:r>
      <w:r w:rsidRPr="00C9520A">
        <w:rPr>
          <w:rFonts w:ascii="Times New Roman" w:eastAsia="Calibri" w:hAnsi="Times New Roman" w:cs="Times New Roman"/>
          <w:b/>
          <w:sz w:val="28"/>
          <w:szCs w:val="28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C9520A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3D6341">
        <w:rPr>
          <w:rFonts w:ascii="Times New Roman" w:eastAsia="Calibri" w:hAnsi="Times New Roman" w:cs="Times New Roman"/>
          <w:b/>
          <w:sz w:val="28"/>
          <w:szCs w:val="28"/>
        </w:rPr>
        <w:t>230</w:t>
      </w:r>
      <w:r w:rsidRPr="00C9520A">
        <w:rPr>
          <w:rFonts w:ascii="Times New Roman" w:eastAsia="Calibri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</w:t>
      </w:r>
    </w:p>
    <w:p w:rsidR="003D6341" w:rsidRPr="003D6341" w:rsidRDefault="00C9520A" w:rsidP="003D634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520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 «</w:t>
      </w:r>
      <w:r w:rsidR="003D6341" w:rsidRPr="003D63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="003D6341" w:rsidRPr="003D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D6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6341" w:rsidRPr="003D63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="003D6341" w:rsidRPr="003D6341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3D6341" w:rsidRPr="003D6341">
        <w:rPr>
          <w:rFonts w:ascii="Times New Roman" w:eastAsia="Calibri" w:hAnsi="Times New Roman" w:cs="Times New Roman"/>
          <w:b/>
          <w:sz w:val="28"/>
          <w:szCs w:val="28"/>
        </w:rPr>
        <w:t>Ермолаевский</w:t>
      </w:r>
      <w:proofErr w:type="spellEnd"/>
      <w:r w:rsidR="003D6341" w:rsidRPr="003D6341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3D6341" w:rsidRPr="003D6341">
        <w:rPr>
          <w:rFonts w:ascii="Times New Roman" w:eastAsia="Calibri" w:hAnsi="Times New Roman" w:cs="Times New Roman"/>
          <w:b/>
          <w:sz w:val="28"/>
          <w:szCs w:val="28"/>
        </w:rPr>
        <w:t>Куюргазинский</w:t>
      </w:r>
      <w:proofErr w:type="spellEnd"/>
      <w:r w:rsidR="003D6341" w:rsidRPr="003D6341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C9520A" w:rsidRPr="00C9520A" w:rsidRDefault="00C9520A" w:rsidP="00C9520A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520A" w:rsidRPr="00C9520A" w:rsidRDefault="00C9520A" w:rsidP="003D634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520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C9520A"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C9520A">
        <w:rPr>
          <w:rFonts w:ascii="Times New Roman" w:eastAsia="Calibri" w:hAnsi="Times New Roman" w:cs="Times New Roman"/>
          <w:sz w:val="28"/>
          <w:szCs w:val="28"/>
        </w:rPr>
        <w:t>Куюргазинского</w:t>
      </w:r>
      <w:proofErr w:type="spellEnd"/>
      <w:r w:rsidRPr="00C9520A">
        <w:rPr>
          <w:rFonts w:ascii="Times New Roman" w:eastAsia="Calibri" w:hAnsi="Times New Roman" w:cs="Times New Roman"/>
          <w:sz w:val="28"/>
          <w:szCs w:val="28"/>
        </w:rPr>
        <w:t xml:space="preserve"> района  Республики Башкортостан от  </w:t>
      </w:r>
      <w:r w:rsidR="003D6341">
        <w:rPr>
          <w:rFonts w:ascii="Times New Roman" w:eastAsia="Calibri" w:hAnsi="Times New Roman" w:cs="Times New Roman"/>
          <w:sz w:val="28"/>
          <w:szCs w:val="28"/>
        </w:rPr>
        <w:t>31</w:t>
      </w:r>
      <w:r w:rsidRPr="00C9520A">
        <w:rPr>
          <w:rFonts w:ascii="Times New Roman" w:eastAsia="Calibri" w:hAnsi="Times New Roman" w:cs="Times New Roman"/>
          <w:sz w:val="28"/>
          <w:szCs w:val="28"/>
        </w:rPr>
        <w:t>.0</w:t>
      </w:r>
      <w:r w:rsidR="003D6341">
        <w:rPr>
          <w:rFonts w:ascii="Times New Roman" w:eastAsia="Calibri" w:hAnsi="Times New Roman" w:cs="Times New Roman"/>
          <w:sz w:val="28"/>
          <w:szCs w:val="28"/>
        </w:rPr>
        <w:t>7</w:t>
      </w:r>
      <w:r w:rsidRPr="00C9520A">
        <w:rPr>
          <w:rFonts w:ascii="Times New Roman" w:eastAsia="Calibri" w:hAnsi="Times New Roman" w:cs="Times New Roman"/>
          <w:sz w:val="28"/>
          <w:szCs w:val="28"/>
        </w:rPr>
        <w:t xml:space="preserve">.2019 г. № 18-2019  на отдельные положения  административного регламента предоставления муниципальной услуги </w:t>
      </w:r>
      <w:r w:rsidR="003D6341" w:rsidRPr="003D634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="003D6341" w:rsidRPr="003D6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D6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6341" w:rsidRPr="003D6341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3D6341" w:rsidRPr="003D6341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3D6341" w:rsidRPr="003D6341">
        <w:rPr>
          <w:rFonts w:ascii="Times New Roman" w:eastAsia="Calibri" w:hAnsi="Times New Roman" w:cs="Times New Roman"/>
          <w:sz w:val="28"/>
          <w:szCs w:val="28"/>
        </w:rPr>
        <w:t>Ермолаевский</w:t>
      </w:r>
      <w:proofErr w:type="spellEnd"/>
      <w:r w:rsidR="003D6341" w:rsidRPr="003D634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D6341" w:rsidRPr="003D6341">
        <w:rPr>
          <w:rFonts w:ascii="Times New Roman" w:eastAsia="Calibri" w:hAnsi="Times New Roman" w:cs="Times New Roman"/>
          <w:sz w:val="28"/>
          <w:szCs w:val="28"/>
        </w:rPr>
        <w:t>Куюргазинский</w:t>
      </w:r>
      <w:proofErr w:type="spellEnd"/>
      <w:r w:rsidR="003D6341" w:rsidRPr="003D634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Pr="00C95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520A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постановляю: </w:t>
      </w:r>
      <w:proofErr w:type="gramEnd"/>
    </w:p>
    <w:p w:rsidR="00C9520A" w:rsidRPr="00C9520A" w:rsidRDefault="00C9520A" w:rsidP="00C9520A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9520A">
        <w:rPr>
          <w:rFonts w:ascii="Times New Roman" w:eastAsia="Calibri" w:hAnsi="Times New Roman" w:cs="Times New Roman"/>
          <w:sz w:val="28"/>
          <w:szCs w:val="28"/>
        </w:rPr>
        <w:t xml:space="preserve">Признать протест Прокуратуры  </w:t>
      </w:r>
      <w:proofErr w:type="spellStart"/>
      <w:r w:rsidRPr="00C9520A">
        <w:rPr>
          <w:rFonts w:ascii="Times New Roman" w:eastAsia="Calibri" w:hAnsi="Times New Roman" w:cs="Times New Roman"/>
          <w:sz w:val="28"/>
          <w:szCs w:val="28"/>
        </w:rPr>
        <w:t>Куюргазинского</w:t>
      </w:r>
      <w:proofErr w:type="spellEnd"/>
      <w:r w:rsidRPr="00C9520A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 w:rsidR="003D6341">
        <w:rPr>
          <w:rFonts w:ascii="Times New Roman" w:eastAsia="Calibri" w:hAnsi="Times New Roman" w:cs="Times New Roman"/>
          <w:sz w:val="28"/>
          <w:szCs w:val="28"/>
        </w:rPr>
        <w:t>31</w:t>
      </w:r>
      <w:r w:rsidRPr="00C9520A">
        <w:rPr>
          <w:rFonts w:ascii="Times New Roman" w:eastAsia="Calibri" w:hAnsi="Times New Roman" w:cs="Times New Roman"/>
          <w:sz w:val="28"/>
          <w:szCs w:val="28"/>
        </w:rPr>
        <w:t>.0</w:t>
      </w:r>
      <w:r w:rsidR="003D6341">
        <w:rPr>
          <w:rFonts w:ascii="Times New Roman" w:eastAsia="Calibri" w:hAnsi="Times New Roman" w:cs="Times New Roman"/>
          <w:sz w:val="28"/>
          <w:szCs w:val="28"/>
        </w:rPr>
        <w:t>7</w:t>
      </w:r>
      <w:r w:rsidRPr="00C9520A">
        <w:rPr>
          <w:rFonts w:ascii="Times New Roman" w:eastAsia="Calibri" w:hAnsi="Times New Roman" w:cs="Times New Roman"/>
          <w:sz w:val="28"/>
          <w:szCs w:val="28"/>
        </w:rPr>
        <w:t>.2019 г. № 18-2019   обоснованным.</w:t>
      </w:r>
    </w:p>
    <w:p w:rsidR="00C9520A" w:rsidRPr="00C9520A" w:rsidRDefault="00C9520A" w:rsidP="003D634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520A">
        <w:rPr>
          <w:rFonts w:ascii="Times New Roman" w:eastAsia="Calibri" w:hAnsi="Times New Roman" w:cs="Times New Roman"/>
          <w:sz w:val="28"/>
          <w:szCs w:val="28"/>
        </w:rPr>
        <w:t>Внести следующие изменения в Административный регламент:               Пункт 5.9 дополнить следующим абзацем:</w:t>
      </w:r>
    </w:p>
    <w:p w:rsidR="00C9520A" w:rsidRPr="00C9520A" w:rsidRDefault="00C9520A" w:rsidP="00C9520A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20A">
        <w:rPr>
          <w:rFonts w:ascii="Times New Roman" w:eastAsia="Calibri" w:hAnsi="Times New Roman" w:cs="Times New Roman"/>
          <w:sz w:val="28"/>
          <w:szCs w:val="28"/>
        </w:rPr>
        <w:t>- Администрация, многофункциональн</w:t>
      </w:r>
      <w:r w:rsidR="003D6341">
        <w:rPr>
          <w:rFonts w:ascii="Times New Roman" w:eastAsia="Calibri" w:hAnsi="Times New Roman" w:cs="Times New Roman"/>
          <w:sz w:val="28"/>
          <w:szCs w:val="28"/>
        </w:rPr>
        <w:t>ый</w:t>
      </w:r>
      <w:r w:rsidRPr="00C9520A">
        <w:rPr>
          <w:rFonts w:ascii="Times New Roman" w:eastAsia="Calibri" w:hAnsi="Times New Roman" w:cs="Times New Roman"/>
          <w:sz w:val="28"/>
          <w:szCs w:val="28"/>
        </w:rPr>
        <w:t xml:space="preserve"> центр, учредитель многофункционального центра, привлекаемая организация, наделенная полномочиями по рассмотрению жалоб, сообщают заявителю об оставлении жалобы без ответа в течение 3 рабочих дней со дня регистрации  жалобы.</w:t>
      </w:r>
    </w:p>
    <w:p w:rsidR="00C9520A" w:rsidRPr="00C9520A" w:rsidRDefault="00C9520A" w:rsidP="00C9520A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20A" w:rsidRPr="00C9520A" w:rsidRDefault="00C9520A" w:rsidP="00C9520A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2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Пункт 5.14 изложить в следующей редакции:</w:t>
      </w:r>
    </w:p>
    <w:p w:rsidR="00C9520A" w:rsidRPr="00C9520A" w:rsidRDefault="00C9520A" w:rsidP="00C9520A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20A">
        <w:rPr>
          <w:rFonts w:ascii="Times New Roman" w:eastAsia="Calibri" w:hAnsi="Times New Roman" w:cs="Times New Roman"/>
          <w:sz w:val="28"/>
          <w:szCs w:val="28"/>
        </w:rPr>
        <w:t xml:space="preserve"> - В случае установления</w:t>
      </w:r>
      <w:r w:rsidR="003D6341">
        <w:rPr>
          <w:rFonts w:ascii="Times New Roman" w:eastAsia="Calibri" w:hAnsi="Times New Roman" w:cs="Times New Roman"/>
          <w:sz w:val="28"/>
          <w:szCs w:val="28"/>
        </w:rPr>
        <w:t>,</w:t>
      </w:r>
      <w:r w:rsidRPr="00C9520A">
        <w:rPr>
          <w:rFonts w:ascii="Times New Roman" w:eastAsia="Calibri" w:hAnsi="Times New Roman" w:cs="Times New Roman"/>
          <w:sz w:val="28"/>
          <w:szCs w:val="28"/>
        </w:rPr>
        <w:t xml:space="preserve"> в ходе или по результатам рассмотрения жалобы</w:t>
      </w:r>
      <w:r w:rsidR="003D6341">
        <w:rPr>
          <w:rFonts w:ascii="Times New Roman" w:eastAsia="Calibri" w:hAnsi="Times New Roman" w:cs="Times New Roman"/>
          <w:sz w:val="28"/>
          <w:szCs w:val="28"/>
        </w:rPr>
        <w:t>,</w:t>
      </w:r>
      <w:r w:rsidRPr="00C9520A">
        <w:rPr>
          <w:rFonts w:ascii="Times New Roman" w:eastAsia="Calibri" w:hAnsi="Times New Roman" w:cs="Times New Roman"/>
          <w:sz w:val="28"/>
          <w:szCs w:val="28"/>
        </w:rPr>
        <w:t xml:space="preserve">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наделенной полномочиями по рассмотрению жалоб в соответствии с пунктом 5.3 Административного регламента, незамедлительно направляет имеющиеся материалы в органы прокуратуры.</w:t>
      </w:r>
    </w:p>
    <w:p w:rsidR="00C9520A" w:rsidRPr="003D6341" w:rsidRDefault="00C9520A" w:rsidP="003D6341">
      <w:pPr>
        <w:pStyle w:val="a3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9520A" w:rsidRPr="00C9520A" w:rsidRDefault="00C9520A" w:rsidP="00C9520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DD5" w:rsidRDefault="00C9520A" w:rsidP="00C9520A">
      <w:r w:rsidRPr="00C9520A">
        <w:rPr>
          <w:rFonts w:ascii="Times New Roman" w:eastAsia="Calibri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C9520A">
        <w:rPr>
          <w:rFonts w:ascii="Times New Roman" w:eastAsia="Calibri" w:hAnsi="Times New Roman" w:cs="Times New Roman"/>
          <w:b/>
          <w:sz w:val="28"/>
          <w:szCs w:val="28"/>
        </w:rPr>
        <w:t>Р.А.Барановский</w:t>
      </w:r>
      <w:bookmarkEnd w:id="0"/>
      <w:proofErr w:type="spellEnd"/>
    </w:p>
    <w:sectPr w:rsidR="00DF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4231C"/>
    <w:multiLevelType w:val="hybridMultilevel"/>
    <w:tmpl w:val="83F02288"/>
    <w:lvl w:ilvl="0" w:tplc="392238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D"/>
    <w:rsid w:val="003D6341"/>
    <w:rsid w:val="005B7C36"/>
    <w:rsid w:val="009F0A8E"/>
    <w:rsid w:val="00BF0231"/>
    <w:rsid w:val="00C9520A"/>
    <w:rsid w:val="00D97658"/>
    <w:rsid w:val="00DF1DD5"/>
    <w:rsid w:val="00F8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7</cp:revision>
  <cp:lastPrinted>2019-09-30T07:58:00Z</cp:lastPrinted>
  <dcterms:created xsi:type="dcterms:W3CDTF">2019-09-30T03:50:00Z</dcterms:created>
  <dcterms:modified xsi:type="dcterms:W3CDTF">2019-09-30T08:14:00Z</dcterms:modified>
</cp:coreProperties>
</file>